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voorbereidingsbesluit Supermarkt.pdf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besluit-voorbereidingsbesluit-Super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VB SUPERMARKT.pdf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B-SUPER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Advies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7-Advies-RR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 Memo beoordeling stukken VRNHN 
              <text:s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Memo-beoordeling-stukken-VRNH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5. Conceptbrief Zienswijze stukken VRNHN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Conceptbrief-Zienswijze-stukken-VRNHN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4.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Kadernota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 Beleidsplan Veiligheidsregio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Beleidsplan-Veiligheidsregio-2020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Link Regionaal Risicoprofiel.pdf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Link-Regionaal-Risicoprofi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Aanbiedingsbrief RRP, Beleidsplan 2020-2023 &amp;amp;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RRP-Beleidsplan-2020-2023-Kadernota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RRN 
              <text:s/>
              Advies zienswijze Kadernota 2021 GRGA(1).pdf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Advies-zienswijze-Kadernota-2021-GRGA-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Kadernota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0-2.doc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1. Gezamenlijke zienswijze kadernota OD NHN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zamenlijke-zienswijze-kadernota-OD-NHN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2019-035280.docx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448,00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-035280.docx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Kadernota 2021 OD NHN (hoofdzaak).pdf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Kadernota-2021-OD-NHN-hoofdzaa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RRN Advies Zienswijze Kadernota 2021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Zienswijze-Kadernota-2021-GGD-Hollands-Noord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20191213_aanbiedingsbrief Kaderbrief 2021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1213-aanbiedingsbrief-Kaderbrief-2021-GGD-H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Kaderbrief 2021 versie 20191212.pdf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brief-2021-versie-2019121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Begeleidende brief Kadernota RHCA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brief-Kadernota-RHCA-202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Kadernota RHCA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RHCA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Kadernota 2021 RHCA conceptadvies.docx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1-RHCA-conceptadvies-2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2020-010746 Motie preventief fouilleren.pdf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746-Motie-preventief-fouill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2020-010742-4 Motie actieplan veiligere 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742-4-Motie-actieplan-veiligere-stra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2020-010739-2 Motie voorrangsregeling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739-2-Motie-voorrangsregeling-statushou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 Agenda raadsvergadering 24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raadsvergadering-24-februari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10 februari 2020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februari-2020-Kadernota-Cocensu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Bestuur Cocensus 2019-11-27 -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-Cocensus-2019-11-27-Kadernota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asd ver wmo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ver-wmo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.docx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10 februari 2020 Bommenregeling NGE.pdf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februari-2020-Bommenregeling-N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1. Gezamenlijke zienswijze kadernota OD NHN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zamenlijke-zienswijze-kadernota-OD-NHN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RRN 
              <text:s/>
              Advies zienswijze Kadernota 2021 GRGA(1).pdf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Advies-zienswijze-Kadernota-2021-GRGA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RRN Advies Zienswijze Kadernota 2021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Zienswijze-Kadernota-2021-GGD-Hollands-Noor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6. Memo beoordeling stukken VRNHN 
              <text:s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Memo-beoordeling-stukken-VRNH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5. Conceptbrief Zienswijze stukken VRNHN Den Helder.docx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Conceptbrief-Zienswijze-stukken-VRNHN-Den-Helder-1.docx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4.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Kadernota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3. Beleidsplan Veiligheidsregio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Beleidsplan-Veiligheidsregio-2020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Link Regionaal Risicoprofiel.pdf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Link-Regionaal-Risicoprofi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Aanbiedingsbrief RRP, Beleidsplan 2020-2023 &amp;amp;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RRP-Beleidsplan-2020-2023-Kadernota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7. Advies RRN.pdf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7-Advies-RR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2019-035280.docx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448,00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-035280-1.docx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Zienswijze Kadernota 2021 OD NHN (hoofdzaak).pdf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Kadernota-2021-OD-NHN-hoofdzaa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20191213_aanbiedingsbrief Kaderbrief 2021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191213-aanbiedingsbrief-Kaderbrief-2021-GGD-H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Kaderbrief 2021 versie 20191212.pdf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brief-2021-versie-201912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Begeleidende brief Kadernota RHCA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brief-Kadernota-RHCA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Kadernota RHCA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RHCA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Kadernota 2021 RHCA conceptadvies.docx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444,79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1-RHCA-conceptadvies-1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Kadernota 2020.doc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0-1.doc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13022020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022020-in-RRN-format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BGW2019-036428 Sportpark Ruyghweg.pdf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19-036428-Sportpark-Ruygh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BGW2019-034291 Nieuw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19-034291-Nieuw-Perspect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BGW2019-033785 Resultaatbestemming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19-033785-Resultaatbestemming-20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Presentatie 
              <text:s/>
              Beleidskader sport com 10 feb 2020.pptx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Beleidskader-sport-com-10-feb-2020.pptx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advies asd ver wmo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sd-ver-wmo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Verordening.docx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1.docx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Bestuur Cocensus 2019-11-27 -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-Cocensus-2019-11-27-Kadernota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 februari 2020 A13.1 D66 over aankoop sportpark Ruyghweg.pdf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februari-2020-A13-1-D66-over-aankoop-sportpark-Ruyghwe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 februari 2020 A11.1 GroenLinks en BB over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februari-2020-A11-1-GroenLinks-en-BB-over-Helders-Perspect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AGENDA 13022020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022020-in-RRN-format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6" meta:paragraph-count="359" meta:word-count="648" meta:character-count="4334" meta:non-whitespace-character-count="40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