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toelichting verschillende beleidskader reserves en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toelichting-verschillende-beleidskader-reserves-en-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beleidskader reserves en voorzieningen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reserves-en-voorziening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auditcommissie Beleidskader reserves en voorzieningen get.pdf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Beleidskader-reserves-en-voorzieningen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Subsidieverordening Regio deal Maritiem Cluster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Subsidieverordening-Regio-deal-Maritiem-Cluster-Kop-van-Noord-Ho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Subsidieverordening Regio Deal Maritiem Cluster.pdf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Subsidieverordening-Regio-Deal-Maritiem-Clus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tot het benoemen van wethouders aug.pdf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het-benoemen-van-wethouders-au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10 raadsvergadering 29 augustus 2022 1930.pdf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0-raadsvergadering-29-augustus-2022-19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Verzoek tot ontheffing van het vereiste van ingezetenschap De Koning.pdf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tot-ontheffing-van-het-vereiste-van-ingezetenschap-De-Ko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 U R R I C U L U M 
              <text:s text:c="2"/>
              V I T A E MICHIEL WOUTERS.pdf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MICHIEL-WOUT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tot het benoemen van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het-benoemen-van-wethou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 U R R I C U L U M 
              <text:s text:c="2"/>
              V I T A E PETRA BAIS.pdf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PETRA-BA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 U R R I C U L U M 
              <text:s text:c="2"/>
              V I T A E FOTIGUI CAMARA.pdf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FOTIGUI-CAMAR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 U R R I C U L U M 
              <text:s text:c="2"/>
              V I T A E TESSA AUGUSTIJN.pdf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TESSA-AUGUSTIJ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 U R R I C U L U M 
              <text:s text:c="2"/>
              V I T A E CHRIS DE KONING.pdf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CHRIS-DE-KO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 U R R I C U L U M 
              <text:s text:c="2"/>
              V I T A E 
              <text:s text:c="2"/>
              PIETER KOS.pdf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PIETER-KO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 U R R I C U L U M 
              <text:s text:c="2"/>
              V I T A E 
              <text:s text:c="2"/>
              PETER DE VRIJ.pdf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PETER-DE-VRI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Samenwerken in vertrouwen aan vertrouwen Coalitieakkoord 2022 - 2026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amenwerken-in-vertrouwen-aan-vertrouwen-Coalitieakkoord-2022-2026-gemeente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 Agenda commissie Senb op 31 augustus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op-31-augustus-202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Initiatiefvoorstel fractie Bazen over naamswijziging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itiatiefvoorstel-fractie-Bazen-over-naamswijziging-frac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 initiatiefvoorstel fractie Bazen over aantal commissieleden voor afsplitsende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initiatiefvoorstel-fractie-Bazen-over-aantal-commissieleden-voor-afsplitsende-frac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Initiatiefvoorstel fractie Bazen over aantal commissieleden voor afsplitsende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itiatiefvoorstel-fractie-Bazen-over-aantal-commissieleden-voor-afsplitsende-frac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 initiatiefvoorstel fractie Bazen over naamswijziging afsplitsende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initiatiefvoorstel-fractie-Bazen-over-naamswijziging-afsplitsende-fracti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 Agenda commissie BenM 30 augustus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BenM-30-augustus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04 Agenda commissie Senb op 31 augustus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op-31-augustus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22" meta:character-count="3037" meta:non-whitespace-character-count="2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