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Oproeping 14 raadsvergadering 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6-november/19:30/Oproeping-14-raadsvergadering-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 Agenda commissie BenM 13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8-Agenda-commissie-BenM-13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2023-042824 Reactie OR op uitkomsten onderzoek ambtelijke organisatie docx.pdf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Reactie-OR-op-uitkomsten-onderzoek-ambtelijke-organisatie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2023-042824 Advies aan college van Begeleidingscie onderzoek ambtelijke organisatie - 190923.pdf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Advies-aan-college-van-Begeleidingscie-onderzoek-ambtelijke-organisatie-1909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2023-042824 Quickscan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Quickscan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2023-042824 RIB resultaten onderzoek naar doelmatigheid en doeltreffendheid van de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42824-RIB-resultaten-onderzoek-naar-doelmatigheid-en-doeltreffendheid-van-de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2023-10-16 Tweede tussenrapportage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6-Tweede-tussenrapportage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Tweede tussenrapportage 2023 250923.pdf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3-2509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2023-10-16 strategisch aankopen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6-strategisch-aankopen-Annie-Romein-Verschoorlaan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Opvang Oekrainers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Opvang-Oekrainers-Annie-Romein-Verschoorlaan-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gemeentelijke RK DH 2023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gemeentelijke-RK-DH-2023-def-2205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14 raadsvergadering 6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nov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 Agenda commissie Maatschappelijke ontwikkeling 13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Maatschappelijke-ontwikkeling-13-novem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20231013 uitvoeringsplan PenC_1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Implementatieplan-Visie-Planning-en-Control/20231013-uitvoeringsplan-PenC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Auditplan 2023 gemeente Den Helder - concept AC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Controleplan-2023-ETL-overheidsaccountants/Auditplan-2023-gemeente-Den-Helder-concept-A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 Nota kostprijsberekening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3-Nota-kostprijsber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Artikelsgewijze toelichting financiele 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2-Artikelsgewijze-toelichting-financiele-verorden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Financiele verordening gemeente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1-Financiele-verordening-gemeente-Den-Held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Overzicht normenkader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het-normenkader-2023/Overzicht-normenkade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2023-10-11 Rioolrechtverordening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Rioolrechtverord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2024Riool-en waterheffing2023-029535.pdf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Riool-en-waterheffing2023-02953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2023-10-11 Lijkbezorgingsrechtenverordening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Lijkbezorgingsrechtenverorden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2024Lijkbezorging2023-029541.pdf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ijkbezorging2023-02954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2023-10-11 Afvalstoffenheffingsverordening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Afvalstoffenheffingsverorden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2024Afval2023-029525.pdf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Afval2023-02952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2023-10-11 Legesverordening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Legesverorden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2024LegesD2023-029548.pdf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egesD2023-02954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2023-10-11 Forensenbelastingverordening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Forensenbelastingverorden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2024Forensen2023-029532.pdf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Forensen2023-02953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2023-10-11 Toeristenbelastingverordening 2024.pdf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Toeristenbelastingverordenin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2024Toeristen2023-029537.pdf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Toeristen2023-029537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2023-10-11 Programmabegroting gemeente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Programmabegroting-gemeente-Den-Helder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13 raadsvergadering 1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-raadsvergadering-1-november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Oproeping 13 raadsvergadering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1-november/15:00/Oproeping-13-raadsvergadering-1-november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behandeling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1-november/15:00/Memo-behandeling-programmabegroting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2024Forensen2023-029532.pdf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Forensen2023-02953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2024Toeristen2023-029537.pdf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Toeristen2023-02953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2024Riool-en waterheffing2023-029535.pdf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Riool-en-waterheffing2023-02953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2024Lijkbezorging2023-029541.pdf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ijkbezorging2023-02954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2024Afval2023-029525.pdf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Afval2023-0295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2024LegesD2023-029548.pdf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egesD2023-02954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Programmabegroting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Presesentatie Regiovisie Raadscommissie MO Den Helder 16-10-23 zoals getoond in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3/16-oktober/19:30/Presentatie-op-weg-naar-de-regiovisie-Sociaal-Domein-2024-2029/Presesentatie-Regiovisie-Raadscommissie-MO-Den-Helder-16-10-23-zoals-getoond-in-vergader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RIB Opvang Oekrainers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Opvang-Oekrainers-Annie-Romein-Verschoorlaan-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Tweede tussenrapportage 2023 250923.pdf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3-2509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9 oktober 2023 A12.2 VVD over protocol tekstwijziging.pdf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2-2-VVD-over-protocol-tekstwijzig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9 oktober 2023 A12.1 GL over protocol extern vertrouwenspersoon.pdf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2-1-GL-over-protocol-extern-vertrouwensperso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behandeling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3/11-oktober/19:30/Memo-behandeling-programmabegroting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9 oktober 2023 M17 Fractie PVV over Israëlische vlag.pdf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7-Fractie-PVV-over-Israelische-vla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9 oktober 2023 M16 Fractie BvDH over Zorgboulevard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6-Fractie-BvDH-over-Zorgboulevard-Julianador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9 oktober 2023 M15 Fractie SPDH, Samen Actief, Pastoor over duurzaamheidsambitie.pdf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5-Fractie-SPDH-Samen-Actief-Pastoor-over-duurzaamheidsambi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9 oktober 2023 M14 Fractie PVV en BBvDH&amp;amp;J over neutrale uitstraling handhavers.pdf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4-Fractie-PVV-en-BBvDH-J-over-neutrale-uitstraling-handhaver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9 oktober 2023 A13.1 VVD, SPDH en GL over meerjarenbeleidsplan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3-1-VVD-SPDH-en-GL-over-meerjarenbeleidsplan-veilig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9 oktober 2023 M11.1 Fractie BBvDH&amp;amp;J en Samen Actief aanbevelingen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1-1-Fractie-BBvDH-J-en-Samen-Actief-aanbevelingen-Rekenkamer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17 Agenda commissie BenM 16 oktober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Agenda-commissie-BenM-16-oktober-2023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Agenderingsverzoek Begrotingswijziging bezuinigingen 2026 en 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2-oktober/18:00/Vooruitblik-naar-de-komende-raads-en-commissievergaderingen-en-bespreking-van-de-Bestuurlijke-termijnkalender/Agenderingsverzoek-Begrotingswijziging-bezuinigingen-2026-en-202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680" meta:character-count="4901" meta:non-whitespace-character-count="4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