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9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- 2023-050899 RIB reactie college op de boardletter 2023_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13-december/09:00/Boardletter-2023-ETL-Assurance-en-Overheidsaccountants/Bijlage-2023-050899-RIB-reactie-college-op-de-boardlett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2023-050899 RIB reactie college op de boardletter 2023_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13-december/09:00/Boardletter-2023-ETL-Assurance-en-Overheidsaccountants/2023-050899-RIB-reactie-college-op-de-boardlett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 nov 2023 A9.4 GrL en PvdA over verhoging inkomensgrens ouderbijdrage peuteropvang en ve.pdf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4-GrL-en-PvdA-over-verhoging-inkomensgrens-ouderbijdrage-peuteropvang-en-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 nov 2023 A9.3 D66 over wijziging artikel 13 verordening peuteropvang en voorschoolse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3-D66-over-wijziging-artikel-13-verordening-peuteropvang-en-voorschoolse-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27 nov 2023 A9.2 D66 over wijziging artikel 12 verordening peuteropvang en voorschoolse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2-D66-over-wijziging-artikel-12-verordening-peuteropvang-en-voorschoolse-edu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27 nov 2023 A9.1 GrL en PvdA over schrappen ouderbijdrage peuteropvang en voorschoolse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9-1-GrL-en-PvdA-over-schrappen-ouderbijdrage-peuteropvang-en-voorschoolse-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 nov 2023 A11.2 VVD over datum inwerkingtreding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11-2-VVD-over-datum-inwerkingtreding-afvalstoffen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27 nov 2023 A11.1 GrL over Ja-Ja stikker in de afvalstoffenverordening.pdf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71,06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nov-2023-A11-1-GrL-over-Ja-Ja-stikker-in-de-afvalstoffen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Raadsvergadering 27 november 2023 vragenkwartier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27-november/19:30/Raadsvergadering-27-november-2023-vragenkwartier-en-amende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BenW op accountantsrapport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Reactie-BenW-op-accountantsrapport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Programmarekening-2023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Accountantsverslag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Jaarrekening-2023-van-de-gemeente/Accountantsverslag-programmarekening-20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Onderzoeksrapport Den Helder Finolia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Format-programmabegroting-2025/Onderzoeksrapport-Den-Helder-Finolia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Visie op planning en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754,62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2-juni/09:00/Format-programmabegroting-2025/Visie-op-planning-en-control-202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BenW op accountantsrapport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Reactie-BenW-op-accountantsrapport-202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Accountantsverslag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Accountantsverslag-programmarekening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05-juni/09:00/Jaarrekening-2023-van-de-gemeente/Programmarekening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20240528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3-juni/18:00/Vooruitblik-naar-de-komende-raads-en-commissievergaderingen-en-bespreking-van-de-Bestuurlijke-termijnkalender/20240528-Bestuurlijke-termijnkalender-2024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Koersdocument retail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ersdocument-retail-Den-Held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Koersdocument retail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oersdocument-retail-Den-Held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BSP - Den Helder Retailbeleid Notitie_Def.pdf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SP-Den-Helder-Retailbeleid-Notitie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51015922 Beleidslijn supermarkten Den Helder (definitief).pdf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015922-Beleidslijn-supermarkten-Den-Helder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P06458 Horecavisie Den Helder 5-10-2023.pdf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06458-Horecavisie-Den-Helder-5-10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 Agenda commissie BenM 4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Agenda-commissie-BenM-4-decem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Agenda commissie BenM 29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9-Agenda-commissie-BenM-29-novemb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 Agenda commissie Maatschappelijke ontwikkeling 4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Maatschappelijke-ontwikkeling-4-decembe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Oproeping 15 raadsvergadering 27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27-november/19:30/Oproeping-15-raadsvergadering-27-novemb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2023-11-13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Afvalstoffenverord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Wijziging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Afvalstoffenverordening-Den-Helder-2018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auditcommissie Vaststelling normenkader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normenkad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(definitief) Normenkader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f-Normenkad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2023-11-13 Subsidieverordening peuteropvang en voorschoolse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Subsidieverordening-peuteropvang-en-voorschoolse-opva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Subsidieverordening peuteropvang en voorschoolse educatie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peuteropvang-en-voorschoolse-educatie-Den-Helder-20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Artikelsgewijze toelichting financiële verordening 2024 na advies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-2024-na-advies-auditcommis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Financiële verordening gemeente Den Helder 2024 na advies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4-na-advies-audit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2023-11-13 Financiële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Financiele-verorden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aanvullingen auditcommisssie 9-11-2023.pdf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vullingen-auditcommisssie-9-11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Advies auditcommissie Vaststelling Financiele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Financiele-verordening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3 Nota kostprijsberekening.pdf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a-kostprijsbereken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2023-11-13 Datavisie 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1-13-Datavisie-2023-2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atavis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Visualisatie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isualisatie-Datavisie-Gemeente-Den-Helder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RRN advies gevolgen CAO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gevolgen-CAO-2023-GGD-Hollands-Noord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zienswijze gevolgen CAO 2023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gevolgen-CAO-2023-GGD-Hollands-Noor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20230929_zienswijzen gevolgen CAO SGO.pdf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0929-zienswijzen-gevolgen-CAO-SG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15 raadsvergadering 27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5-raadsvergadering-27-november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 Agenda voor agendacommissie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10-Agenda-voor-agendacommissie-20-november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Roulatieschema commissievoorzitters 2024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Roulatieschema-commissievoorzitters-2024/Roulatieschema-commissievoorzitters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agenderingsverzoeken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Vooruitblik-naar-de-komende-raads-en-commissievergaderingen-en-bespreking-van-de-Bestuurlijke-termijnkalender/Memo-agenderingsverzoeken-16-november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2023-039150 Agenderingsverzoek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Vooruitblik-naar-de-komende-raads-en-commissievergaderingen-en-bespreking-van-de-Bestuurlijke-termijnkalender/2023-039150-Agenderingsverzoek-kwetsbare-wij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09 Verslag Agendacommissie 2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Beknopt-verslag-van-de-vergadering-van-de-agendacommissie-op-2-oktober-2023-1/09-Verslag-Agendacommissie-2-oktobe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aanvullingen auditcommisssie 9-11-2023.pdf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vullingen-auditcommisssie-9-11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auditcommissie Vaststelling Financiele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Financiele-verordening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Wijziging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-Afvalstoffenverordening-Den-Helder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Toelichting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atavi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Visualisatie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isualisatie-Datavisie-Gemeente-Den-He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Nota kostprijsberekening.pdf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Nota-kostprijs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Artikelsgewijze toelichting financiële 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rtikelsgewijze-toelichting-financiele-verordening-2024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Financiële verordening gemeente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Financiele-verordening-gemeente-Den-Helder-2024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Subsidieverordening peuteropvang en voorschoolse educatie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ubsidieverordening-peuteropvang-en-voorschoolse-educatie-Den-Helder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Regionale samenwerking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over-de-voortgang-van-de-samenwerkingsagenda-Samen-op-Kop/Regionale-samenwerking-2022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Voortgangsrapportage Samen op Kop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over-de-voortgang-van-de-samenwerkingsagenda-Samen-op-Kop/Voortgangsrapportage-Samen-op-Kop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Presentatie ODNHN U&amp;amp;H-strategie+Bodem Regioraad Noordkop 14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de-Omgevingsdienst-NHN-nieuwe-Uitvoering-en-Handhavingsstrategie-U-H-strategie-2024-2027-Bodem-en-ondergrond/Presentatie-ODNHN-U-H-strategie-Bodem-Regioraad-Noordkop-14-nov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231113-Presentatie VAWOZ-raadsleden Kop vNH 14-11-'23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het-ministerie-van-Economische-Zaken-en-Klimaat-EZK-over-de-stand-van-zaken-van-het-programma-Verbindingen-Aanlanding-Wind-Op-Zee-VAWOZ-2031-2040/231113-Presentatie-VAWOZ-raadsleden-Kop-vNH-14-11-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Actualisatie rapport Panteia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Actualisatie-rapport-Panteia-oktober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Compleet verslag bijeenkomst Raad_PoDH 20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Compleet-verslag-bijeenkomst-Raad-PoDH-20-oktober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behandeling Kadernota 2025-2028 def1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oorstel-behandeling-Kadernota-2024/Voorstel-behandeling-Kadernota-2025-2028-def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Evaluatie bijeenkomst met de Port of Den Helder op 20 oktober 2023a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Evaluatie-bijeenkomst-met-de-Port-of-Den-Helder/Evaluatie-bijeenkomst-met-de-Port-of-Den-Helder-op-20-oktober-2023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Vlaginstructie gemeente Den Helder - oktober 2023 (v5)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laginstructie-gemeente-Den-Helder/Vlaginstructie-gemeente-Den-Helder-oktober-2023-v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Memo vlaginstructie (J.A. (Jan) de Boer MSc.)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laginstructie-gemeente-Den-Helder/Memo-vlaginstructie-J-A-Jan-de-Boer-MSc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presidium themadossiers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Themadossiers/Memo-presidium-themadossi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concept besluitenlijst presidium 25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aststelling-openbare-besluitenlijst-Presidium/concept-besluitenlijst-presidium-25-september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 presidium 131123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aststellen-agenda/Agenda-presidium-1311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 6 november 2023 M11.1 Fractie BBvDH&amp;amp;J turap over dak- en thuislozen.pdf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6-november-2023-M11-1-Fractie-BBvDH-J-turap-over-dak-en-thuisloz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Brief aan gemeenteraden progamma VAWOZ definitief 6-11-23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Presentatie-van-het-ministerie-van-Economische-Zaken-en-Klimaat-EZK-over-de-stand-van-zaken-van-het-programma-Verbindingen-Aanlanding-Wind-Op-Zee-VAWOZ-2031-2040/Brief-aan-gemeenteraden-progamma-VAWOZ-definitief-6-11-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 5.11 over stadsmariniers.pdf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1-over-stadsmarinier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 5.10 over waterhuishouding op eigen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0-over-waterhuishouding-op-eigen-terr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5.8 over mantelzorgwoning op eigen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8-over-mantelzorgwoning-op-eigen-terrei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 5.7 over Zeestad BVCV.pdf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7-over-Zeestad-BVCV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 5.6 over extra ruimte voor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6-over-extra-ruimte-voor-woningbouw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5.5. over vrouwen opvangpdf.pdf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5-over-vrouwen-opvangpd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 5.4 over inzet bijstandsgerechtigden.pdf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4-over-inzet-bijstandsgerechtig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 5.3. over onderzoek naar ervaren effectiviteit WMO-zorgverleners.pdf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3-over-onderzoek-naar-ervaren-effectiviteit-WMO-zorgverlener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 5.2 over inzichtelijk maken van kosten van ingehuurde bureau's.pdf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2-over-inzichtelijk-maken-van-kosten-van-ingehuurde-bureau-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 5.1 over jongerenadviesraad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5-1-over-jongerenadviesraad-Den-Hel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Amendement 5.7 over schrappen 1.200.000 voor totaalkunstwerk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7-over-schrappen-1-200-000-voor-totaalkunstwerk-de-Nol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Amendement 5.6 over schrappen budget voor renovatieverbouwing Quelderduyn.pdf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6-over-schrappen-budget-voor-renovatieverbouwing-Quelderduy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Amendement 5.4 over schrappen van het budget voor realisatie Seasaw.pdf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4-over-schrappen-van-het-budget-voor-realisatie-Seasaw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Amendement 5.3 over schrappen 900.000 bureaukosten voor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3-over-schrappen-900-000-bureaukosten-voor-Zeesta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Amendement 5.1 over verhoging toeristenbelasting 2025, 2026 en 2027.pdf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1-over-verhoging-toeristenbelasting-2025-2026-en-2027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Rapportage Regionale RaadsRapporteurs GGD - 24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Rapportage-Regionale-RaadsRapporteurs-GGD-24-oktober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Brief zienswijze gemeente Texel gevolgen CAO 2023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Bijlage-1-Brief-zienswijze-gemeente-Texel-gevolgen-CAO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RRN advies gevolgen CAO 2023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7:30/Voorstel-met-betrekking-tot-het-afgeven-van-een-zienswijze-gevolgen-CAO-2023-voor-de-GGD-Hollands-Noorden-1/RRN-advies-gevolgen-CAO-2023-GGD-Hollands-Noord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Amendement 5.1 over verhoging toeristenbelasting 2025, 2026 en 2027.pdf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1-over-verhoging-toeristenbelasting-2025-2026-en-202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Amendement 5.5 over bezuinigen culturele sector.pdf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5-5-over-bezuinigen-culturele-secto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Definitieve rapportage Quickscan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rapportage-Quickscan-Den-Held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10" meta:paragraph-count="587" meta:word-count="1216" meta:character-count="8263" meta:non-whitespace-character-count="7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