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toevoegen stukken aan punt prinses margrietschool senb 7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BOPA Julianadorp - Akkerbouwstraat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170941 - D2025-02-001543 - besluit_omgevingsvergunning Prinses Margrietschool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vanuit Defensie voor de gemeenteraadsessie op 3 feb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Visie Dierenwelzijn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336766 RIB Evaluatie uitvoering motie algeheel steekwapenverbod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Discussienota Luchthaven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BA7668_BP Veiligheidscontour Balgzand_VST_22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126858 - 348806 - Bijlage 1 INF 551 B22062-OM-009 Verkennend water- en landbodemonderzoek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Tekeningenset - Prinses Magrietschool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2025-02-126 Facetbestemmingsplan Balgzand Veiligheidscontour - Zienswijzennota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 Veiligheidscontour Balgzand - Jimmink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hhnk 24.0012090 zienswijze Veiligheidscontour Balgzand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RVB Zienswijze Balgzand Gemeente Den Helder_getekend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- Reactie participatie-inbreng Vogelwerkgroep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- Wijzigingbesluit Verordening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126858 - 348809 - onderbouwing GoFlo Vleermuisverblijfplaats Kooybrug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126858 - 348811 - Tekening vleermuisbunker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126858 - 348801 - Bijlage 2 B24023-OM-008 Partijkeuring NVO (milieukundig onderzoek)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126858 - 348802 - Bijlage 5 B24022-OM Memo AERIUS-berekening Vleermuisbunker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126858 - 348804 - Bijlage 5b AERIUS_extra_beoordeling_20241127165938_RkJSAUwtJdes_Situatie1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126858 - 348805 - Bijlage 4 INF 556 B22062-OM-008 Quickscan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126858 - 348807 - Bijlage 3 Wateradvies Vleermuisverblijfplaats Kooybrug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126858 - 348800 - Bijlage 5a AERIUS_projectberekening_20241127165938_RkJSAUwtJdes_Situatie1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ontwikkelperspectief 13 maart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250306-Presentatie-VAWOZ-380kvNNHN-SAMEN_Kop van NH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2025-03-13 eindverie Presentatie BM RRN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5- Memo presidium over evaluatie helderberaad in 2025 V4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6 - Plan van aanpak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concept besluitenlijst presidium 27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170325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voorbereiding kadernota 2026 tbv commissievergadering 24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stavaza fietspad Fabrieksgracht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Agenderingsverzoek Beter voor Den Helder over overlast voor BenM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aadscommissie-Stadsontwikkeling-en-Beheer/2025/07-april/19:30/Voorstel-tot-het-afgeven-van-een-advies-over-de-aanvraag-omgevingsvergunning-Prinses-Margrietschool-ten-westen-van-Akkerbouwstraat-1/Memo-toevoegen-stukken-aan-punt-prinses-margrietschool-senb-7-april.pdf" TargetMode="External" /><Relationship Id="rId26" Type="http://schemas.openxmlformats.org/officeDocument/2006/relationships/hyperlink" Target="https://gemeenteraad.denhelder.nl/Vergaderingen/Raadscommissie-Stadsontwikkeling-en-Beheer/2025/07-april/19:30/Voorstel-tot-het-afgeven-van-een-advies-over-de-aanvraag-omgevingsvergunning-Prinses-Margrietschool-ten-westen-van-Akkerbouwstraat-1/BOPA-Julianadorp-Akkerbouwstraat-1.pdf" TargetMode="External" /><Relationship Id="rId27" Type="http://schemas.openxmlformats.org/officeDocument/2006/relationships/hyperlink" Target="https://gemeenteraad.denhelder.nl/Vergaderingen/Raadscommissie-Stadsontwikkeling-en-Beheer/2025/07-april/19:30/Voorstel-tot-het-afgeven-van-een-advies-over-de-aanvraag-omgevingsvergunning-Prinses-Margrietschool-ten-westen-van-Akkerbouwstraat-1/170941-D2025-02-001543-besluit-omgevingsvergunning-Prinses-Margrietschool.pdf" TargetMode="External" /><Relationship Id="rId28" Type="http://schemas.openxmlformats.org/officeDocument/2006/relationships/hyperlink" Target="https://gemeenteraad.denhelder.nl/Vergaderingen/Raadscommissie-Bestuur-en-Middelen/2025/07-april/19:30/Discussienota-Toekomstvisie-Luchthaven-Den-Helder/Statement-vanuit-Defensie-voor-de-gemeenteraadsessie-op-3-feb-2025.pdf" TargetMode="External" /><Relationship Id="rId29" Type="http://schemas.openxmlformats.org/officeDocument/2006/relationships/hyperlink" Target="https://gemeenteraad.denhelder.nl/Documenten/GEMDH-Visie-Dierenwelzijn-2025-Den-Helder.pdf" TargetMode="External" /><Relationship Id="rId30" Type="http://schemas.openxmlformats.org/officeDocument/2006/relationships/hyperlink" Target="https://gemeenteraad.denhelder.nl/Vergaderingen/Raadscommissie-Bestuur-en-Middelen/2025/07-april/19:30/Evaluatie-algeheel-steekwapenverbod-1/336766-RIB-Evaluatie-uitvoering-motie-algeheel-steekwapenverbod.pdf" TargetMode="External" /><Relationship Id="rId37" Type="http://schemas.openxmlformats.org/officeDocument/2006/relationships/hyperlink" Target="https://gemeenteraad.denhelder.nl/Vergaderingen/Raadscommissie-Bestuur-en-Middelen/2025/07-april/19:30/Discussienota-Toekomstvisie-Luchthaven-Den-Helder/Discussienota-Luchthaven-Den-Helder.pdf" TargetMode="External" /><Relationship Id="rId38" Type="http://schemas.openxmlformats.org/officeDocument/2006/relationships/hyperlink" Target="https://gemeenteraad.denhelder.nl/Vergaderingen/Raadscommissie-Stadsontwikkeling-en-Beheer/2025/07-april/19:30/Voorstel-tot-het-vaststellen-van-het-facetbestemmingsplan-Veiligheidscontour-Balgzand/BA7668-BP-Veiligheidscontour-Balgzand-VST-22-april-2025.pdf" TargetMode="External" /><Relationship Id="rId39" Type="http://schemas.openxmlformats.org/officeDocument/2006/relationships/hyperlink" Target="https://gemeenteraad.denhelder.nl/Vergaderingen/Raadscommissie-Stadsontwikkeling-en-Beheer/2025/07-april/19:30/Voorstel-tot-een-bindend-advies-aanvraag-omgevingsvergunning-vleermuisbunker-Oostoeverweg/126858-348806-Bijlage-1-INF-551-B22062-OM-009-Verkennend-water-en-landbodemonderzoek.pdf" TargetMode="External" /><Relationship Id="rId40" Type="http://schemas.openxmlformats.org/officeDocument/2006/relationships/hyperlink" Target="https://gemeenteraad.denhelder.nl/Vergaderingen/Agendacommissie/2025/24-maart/18:00/Vooruitblik-naar-de-komende-raads-en-commissievergaderingen-en-bespreking-van-de-Bestuurlijke-termijnkalender/20250318-Bestuurlijke-termijnkalender-2025-incl-moties-en-toezeggingen.pdf" TargetMode="External" /><Relationship Id="rId41" Type="http://schemas.openxmlformats.org/officeDocument/2006/relationships/hyperlink" Target="https://gemeenteraad.denhelder.nl/Documenten/Tekeningenset-Prinses-Magrietschool.pdf" TargetMode="External" /><Relationship Id="rId42" Type="http://schemas.openxmlformats.org/officeDocument/2006/relationships/hyperlink" Target="https://gemeenteraad.denhelder.nl/Documenten/2025-02-126-Facetbestemmingsplan-Balgzand-Veiligheidscontour-Zienswijzennota.pdf" TargetMode="External" /><Relationship Id="rId43" Type="http://schemas.openxmlformats.org/officeDocument/2006/relationships/hyperlink" Target="https://gemeenteraad.denhelder.nl/Documenten/Zienswijze-Veiligheidscontour-Balgzand-Jimmink.pdf" TargetMode="External" /><Relationship Id="rId44" Type="http://schemas.openxmlformats.org/officeDocument/2006/relationships/hyperlink" Target="https://gemeenteraad.denhelder.nl/Documenten/hhnk-24-0012090-zienswijze-Veiligheidscontour-Balgzand.pdf" TargetMode="External" /><Relationship Id="rId45" Type="http://schemas.openxmlformats.org/officeDocument/2006/relationships/hyperlink" Target="https://gemeenteraad.denhelder.nl/Documenten/RVB-Zienswijze-Balgzand-Gemeente-Den-Helder-getekend.PDF" TargetMode="External" /><Relationship Id="rId46" Type="http://schemas.openxmlformats.org/officeDocument/2006/relationships/hyperlink" Target="https://gemeenteraad.denhelder.nl/Documenten/Bijlage-B-Reactie-participatie-inbreng-Vogelwerkgroep.pdf" TargetMode="External" /><Relationship Id="rId47" Type="http://schemas.openxmlformats.org/officeDocument/2006/relationships/hyperlink" Target="https://gemeenteraad.denhelder.nl/Documenten/Bijlage-A-Wijzigingbesluit-Verordening-Fysieke-Leefomgeving.pdf" TargetMode="External" /><Relationship Id="rId48" Type="http://schemas.openxmlformats.org/officeDocument/2006/relationships/hyperlink" Target="https://gemeenteraad.denhelder.nl/Documenten/126858-348809-20241128-GoFlo-Vleermuisverblijfplaats-Kooybrug-v2-pdf-kopie.pdf" TargetMode="External" /><Relationship Id="rId55" Type="http://schemas.openxmlformats.org/officeDocument/2006/relationships/hyperlink" Target="https://gemeenteraad.denhelder.nl/Documenten/126858-348811-Tekening-vleermuisbunker-pdf-kopie.pdf" TargetMode="External" /><Relationship Id="rId56" Type="http://schemas.openxmlformats.org/officeDocument/2006/relationships/hyperlink" Target="https://gemeenteraad.denhelder.nl/Documenten/126858-348801-Bijlage-2-B24023-OM-008-Partijkeuring-NVO-milieukundig-onderzoek-pdf-kopie.pdf" TargetMode="External" /><Relationship Id="rId57" Type="http://schemas.openxmlformats.org/officeDocument/2006/relationships/hyperlink" Target="https://gemeenteraad.denhelder.nl/Documenten/126858-348802-Bijlage-5-B24022-OM-Memo-AERIUS-berekening-Vleermuisbunker-pdf-kopie.pdf" TargetMode="External" /><Relationship Id="rId58" Type="http://schemas.openxmlformats.org/officeDocument/2006/relationships/hyperlink" Target="https://gemeenteraad.denhelder.nl/Documenten/126858-348804-Bijlage-5b-AERIUS-extra-beoordeling-20241127165938-RkJSAUwtJdes-Situatie1-pdf-kopie.pdf" TargetMode="External" /><Relationship Id="rId59" Type="http://schemas.openxmlformats.org/officeDocument/2006/relationships/hyperlink" Target="https://gemeenteraad.denhelder.nl/Documenten/126858-348805-Bijlage-4-INF-556-B22062-OM-008-Quickscan-Wet-Natuurbescherming-pdf-kopie.pdf" TargetMode="External" /><Relationship Id="rId60" Type="http://schemas.openxmlformats.org/officeDocument/2006/relationships/hyperlink" Target="https://gemeenteraad.denhelder.nl/Documenten/126858-348807-Bijlage-3-Wateradvies-Vleermuisverblijfplaats-Kooybrug-pdf-kopie.pdf" TargetMode="External" /><Relationship Id="rId61" Type="http://schemas.openxmlformats.org/officeDocument/2006/relationships/hyperlink" Target="https://gemeenteraad.denhelder.nl/Documenten/126858-348800-Bijlage-5a-AERIUS-projectberekening-20241127165938-RkJSAUwtJdes-Situatie1-pdf-kopie.pdf" TargetMode="External" /><Relationship Id="rId62" Type="http://schemas.openxmlformats.org/officeDocument/2006/relationships/hyperlink" Target="https://gemeenteraad.denhelder.nl/Vergaderingen/Beeldvorming-van-de-Regionale-Raadscommissie-Noordkop/2025/13-maart/17:00/Presentatie-ontwikkelperspectief-13-maart-Den-Helder.pdf" TargetMode="External" /><Relationship Id="rId63" Type="http://schemas.openxmlformats.org/officeDocument/2006/relationships/hyperlink" Target="https://gemeenteraad.denhelder.nl/Vergaderingen/Beeldvorming-van-de-Regionale-Raadscommissie-Noordkop/2025/13-maart/17:00/250306-Presentatie-VAWOZ-380kvNNHN-SAMEN-Kop-van-NH.pdf" TargetMode="External" /><Relationship Id="rId64" Type="http://schemas.openxmlformats.org/officeDocument/2006/relationships/hyperlink" Target="https://gemeenteraad.denhelder.nl/Vergaderingen/Beeldvorming-van-de-Regionale-Raadscommissie-Noordkop/2025/13-maart/17:00/2025-03-13-eindverie-Presentatie-BM-RRN.pdf" TargetMode="External" /><Relationship Id="rId65" Type="http://schemas.openxmlformats.org/officeDocument/2006/relationships/hyperlink" Target="https://gemeenteraad.denhelder.nl/Vergaderingen/Presidium/2025/17-maart/18:00/Evaluatie-reguliere-vergaderronden/agendapunt-5-Memo-presidium-over-evaluatie-helderberaad-in-2025-V4.pdf" TargetMode="External" /><Relationship Id="rId66" Type="http://schemas.openxmlformats.org/officeDocument/2006/relationships/hyperlink" Target="https://gemeenteraad.denhelder.nl/Vergaderingen/Presidium/2025/17-maart/18:00/Vaststellen-bestuurlijke-termijnkalender-inclusief-stand-van-zaken-afhandeling-moties-en-toezeggingen-en-schriftelijke-vragen/20250311-Bestuurlijke-termijnkalender-2025-incl-moties-en-toezeggingen.pdf" TargetMode="External" /><Relationship Id="rId67" Type="http://schemas.openxmlformats.org/officeDocument/2006/relationships/hyperlink" Target="https://gemeenteraad.denhelder.nl/Vergaderingen/Presidium/2025/17-maart/18:00/Evaluatie-werkwijze-Helderberaad/agendapunt-6-Plan-van-aanpak-evaluatie-werkwijze-raad-2025.pdf" TargetMode="External" /><Relationship Id="rId68" Type="http://schemas.openxmlformats.org/officeDocument/2006/relationships/hyperlink" Target="https://gemeenteraad.denhelder.nl/Vergaderingen/Presidium/2025/17-maart/18:00/Vaststelling-openbare-en-besloten-besluitenlijsten-Presidium/01-concept-besluitenlijst-presidium-27-januari-2025.pdf" TargetMode="External" /><Relationship Id="rId69" Type="http://schemas.openxmlformats.org/officeDocument/2006/relationships/hyperlink" Target="https://gemeenteraad.denhelder.nl/Vergaderingen/Presidium/2025/17-maart/18:00/Vaststellen-agenda/Agenda-presidium-170325.pdf" TargetMode="External" /><Relationship Id="rId70" Type="http://schemas.openxmlformats.org/officeDocument/2006/relationships/hyperlink" Target="https://gemeenteraad.denhelder.nl/Vergaderingen/Raadscommissie-Bestuur-en-Middelen/2025/24-maart/19:30/Voorbereiding-Kadernota-2026-2029/Memo-voorbereiding-kadernota-2026-tbv-commissievergadering-24-maart-2025.pdf" TargetMode="External" /><Relationship Id="rId71" Type="http://schemas.openxmlformats.org/officeDocument/2006/relationships/hyperlink" Target="https://gemeenteraad.denhelder.nl/Vergaderingen/Gemeenteraad/2025/10-maart/19:30/Voorstel-tot-besteding-van-de-budgetten-voor-verkeersveiligheid/Memo-stavaza-fietspad-Fabrieksgracht-definitief.pdf" TargetMode="External" /><Relationship Id="rId72" Type="http://schemas.openxmlformats.org/officeDocument/2006/relationships/hyperlink" Target="https://gemeenteraad.denhelder.nl/Vergaderingen/Raadscommissie-Bestuur-en-Middelen/2025/17-maart/19:30/Veiligheid-in-de-maatschappij-waarborgen-en-het-drastisch-terugdringen-van-overlast/Agenderingsverzoek-Beter-voor-Den-Helder-over-overlast-voor-BenM-17-maart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