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2023-051339 - Wageningen University &amp;amp; Research - Mogelijke risico's van vislood in aquatisch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2023-051301 - dhr. de Heer - Ouderenmishandeling en nieuwe screeningsmethode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2023-051292 - Sportvisserij Nederland - Hengelsport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2023-050308 - Ministerie van Economische Zaken en Klimaat - Informeren over programma VAWOZ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20231114 Bestuurlijke termijnkalender 2023 en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2023-049753 - Inwoner van Den Helder - Uitval van spitstreinen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2023-047950 samenwerking in Kop van Noord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2023-049237 - Fractie Pastoor - Brief toezichthouder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20231107 Bestuurlijke termijnkalender 2023 en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2023-051339-Wageningen-University-Research-Mogelijke-risico-s-van-vislood-in-aquatisch-milieu.pdf" TargetMode="External" /><Relationship Id="rId26" Type="http://schemas.openxmlformats.org/officeDocument/2006/relationships/hyperlink" Target="https://gemeenteraad.denhelder.nl/Documenten/2023-051301-dhr-de-Heer-Ouderenmishandeling-en-nieuwe-screeningsmethode.pdf" TargetMode="External" /><Relationship Id="rId27" Type="http://schemas.openxmlformats.org/officeDocument/2006/relationships/hyperlink" Target="https://gemeenteraad.denhelder.nl/Documenten/2023-051292-Sportvisserij-Nederland-Hengelsport-loodvrij.pdf" TargetMode="External" /><Relationship Id="rId28" Type="http://schemas.openxmlformats.org/officeDocument/2006/relationships/hyperlink" Target="https://gemeenteraad.denhelder.nl/Documenten/2023-050308-Ministerie-van-Economische-Zaken-en-Klimaat-Informeren-over-programma-VAWOZ.pdf" TargetMode="External" /><Relationship Id="rId29" Type="http://schemas.openxmlformats.org/officeDocument/2006/relationships/hyperlink" Target="https://gemeenteraad.denhelder.nl/Vergaderingen/Agendacommissie/2023/20-november/18:00/Vooruitblik-naar-de-komende-raads-en-commissievergaderingen-en-bespreking-van-de-Bestuurlijke-termijnkalender/20231114-Bestuurlijke-termijnkalender-2023-en-2024-incl-moties-en-toezeggingen.pdf" TargetMode="External" /><Relationship Id="rId30" Type="http://schemas.openxmlformats.org/officeDocument/2006/relationships/hyperlink" Target="https://gemeenteraad.denhelder.nl/Documenten/2023-049753-Inwoner-van-Den-Helder-Uitval-van-spitstreinen.pdf" TargetMode="External" /><Relationship Id="rId37" Type="http://schemas.openxmlformats.org/officeDocument/2006/relationships/hyperlink" Target="https://gemeenteraad.denhelder.nl/Vergaderingen/Regionale-raadscommissie-Noordkop/2023/14-november/18:00/Mededelingen/2023-047950-samenwerking-in-Kop-van-Noord-Holland.pdf" TargetMode="External" /><Relationship Id="rId38" Type="http://schemas.openxmlformats.org/officeDocument/2006/relationships/hyperlink" Target="https://gemeenteraad.denhelder.nl/Documenten/2023-049237-Fractie-Pastoor-Brief-toezichthouder.pdf" TargetMode="External" /><Relationship Id="rId39" Type="http://schemas.openxmlformats.org/officeDocument/2006/relationships/hyperlink" Target="https://gemeenteraad.denhelder.nl/Vergaderingen/Presidium/2023/13-november/18:00/Vaststellen-bestuurlijke-termijnkalender-inclusief-stand-van-zaken-afhandeling-moties-en-toezeggingen-en-schriftelijke-vragen/20231107-Bestuurlijke-termijnkalender-2023-en-2024-incl-moties-en-toezegg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