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223252 - Actiz - Handreiking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17,30 MB</text:p>
          </table:table-cell>
          <table:table-cell table:style-name="Table3.A2" office:value-type="string">
            <text:p text:style-name="P22">
              <text:a xlink:type="simple" xlink:href="https://gemeenteraad.denhelder.nl/Documenten/223252-Actiz-Handreiking-Kansrijk-partnerschap-voor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214039 - Motie gemeente Achtkarspelen - Meer taken,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denhelder.nl/Documenten/214039-Motie-gemeente-Achtkarspelen-Meer-taken-meer-kn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181124 - bewoner over Veilig Wonen Zuyderhorn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denhelder.nl/Documenten/181124-bewoner-over-Veilig-Wonen-Zuyderhor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111124 - NVP over netwerkpleegzorg compleet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397,67 KB</text:p>
          </table:table-cell>
          <table:table-cell table:style-name="Table3.A2" office:value-type="string">
            <text:p text:style-name="P22">
              <text:a xlink:type="simple" xlink:href="https://gemeenteraad.denhelder.nl/Documenten/111124-NVP-over-netwerkpleegzorg-compleet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101124 - bewoner over Woningstichting (geanonimiseerd) Vuile was buiten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98,89 KB</text:p>
          </table:table-cell>
          <table:table-cell table:style-name="Table3.A2" office:value-type="string">
            <text:p text:style-name="P22">
              <text:a xlink:type="simple" xlink:href="https://gemeenteraad.denhelder.nl/Documenten/101124-bewoner-over-Woningstichting-geanonimiseerd-Vuile-was-bu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061124 - bewoner over cafe de Bierbron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denhelder.nl/Documenten/061124-bewoner-over-cafe-de-Bierbro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197441 - dhr. van der Kraan - Beëindiging commissielidsmaatschap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48,15 KB</text:p>
          </table:table-cell>
          <table:table-cell table:style-name="Table3.A2" office:value-type="string">
            <text:p text:style-name="P22">
              <text:a xlink:type="simple" xlink:href="https://gemeenteraad.denhelder.nl/Documenten/197441-dhr-van-der-Kraan-Beeindiging-commissielidsmaat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197440 - mw. Kikkert - Beëindiging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45,86 KB</text:p>
          </table:table-cell>
          <table:table-cell table:style-name="Table3.A2" office:value-type="string">
            <text:p text:style-name="P22">
              <text:a xlink:type="simple" xlink:href="https://gemeenteraad.denhelder.nl/Documenten/197440-mw-Kikkert-Beeindiging-commissielidmaatsch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197440 - dhr. Karhof - Beëindiging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gemeenteraad.denhelder.nl/Documenten/197440-dhr-Karhof-Beeindiging-raads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011124 en 041124 - petitie ontslagprocedure directie Woningstichting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denhelder.nl/Documenten/011124-en-041124-petitie-ontslagprocedure-directie-Woningsticht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189058 - dhr. de Hond - Aanpassingsvoorstel dienstregeling Connexxion regio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199,99 KB</text:p>
          </table:table-cell>
          <table:table-cell table:style-name="Table3.A2" office:value-type="string">
            <text:p text:style-name="P22">
              <text:a xlink:type="simple" xlink:href="https://gemeenteraad.denhelder.nl/Documenten/189058-dhr-de-Hond-Aanpassingsvoorstel-dienstregeling-Connexxion-regio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3" meta:character-count="1181" meta:non-whitespace-character-count="1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