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VNO-NCW NH kunstbeurs netwerkbijeenkomst 261124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VNO-NCW-NH-kunstbeurs-netwerkbijeenkomst-2611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