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deelname Den Helder aan het Daring Cities-project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elname-Den-Helder-aan-het-Daring-Cities-proje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BBvDHJ over de taxistandplaats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taxistandplaat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over stikstofregels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tikstofr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320698 Antwoorden schriftelijke vragen Beter voor Den Helder over het brugwachtershuisje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101,03 KB</text:p>
          </table:table-cell>
          <table:table-cell table:style-name="Table3.A2" office:value-type="string">
            <text:p text:style-name="P22">
              <text:a xlink:type="simple" xlink:href="https://gemeenteraad.denhelder.nl/Documenten/320698-Antwoorden-schriftelijke-vragen-Beter-voor-Den-Helder-over-het-brugwachtershuisj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300961 Antwoorden op schriftelijke vragen Behoorlijk Bestuur inzake aangescherpte klimaatadaptatieregels en haalbaarheid van bouwprojecten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163,66 KB</text:p>
          </table:table-cell>
          <table:table-cell table:style-name="Table3.A2" office:value-type="string">
            <text:p text:style-name="P22">
              <text:a xlink:type="simple" xlink:href="https://gemeenteraad.denhelder.nl/Documenten/300961-Antwoorden-op-schriftelijke-vragen-Behoorlijk-Bestuur-inzake-aangescherpte-klimaatadaptatieregels-en-haalbaarheid-van-bouwproj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278523 Beantwoording schriftelijke vragen Stadspartij Den Helder DeCali's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gemeenteraad.denhelder.nl/Documenten/278523-Beantwoording-schriftelijke-vragen-Stadspartij-Den-Helder-DeCali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Fractie Pastoor WMO-Taxi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actie-Pastoor-WMO-Tax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248955 Antwoorden op schriftelijke vragen van BvDH over indoorcamping Californiestraat 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98,34 KB</text:p>
          </table:table-cell>
          <table:table-cell table:style-name="Table3.A2" office:value-type="string">
            <text:p text:style-name="P22">
              <text:a xlink:type="simple" xlink:href="https://gemeenteraad.denhelder.nl/Documenten/248955-Antwoorden-op-schriftelijke-vragen-van-BvDH-over-indoorcamping-Californiestraat-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BBvDHJ over defecte straatverlichting in Duinpark en Kreekpark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fecte-straatverlichting-in-Duinpark-en-Kreek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VVD over ontwikkelingen bij Woningstichting DH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VVD-over-ontwikkelingen-bij-Woningstichting-D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de aanpak van hondenpoep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aanpak-van-hondenpoep-in-de-openbare-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vervolgvragen BvDH over ad interim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vDH-over-ad-interim-gemeentesecretar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GroenLinks over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GroenLinks-over-jeugd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298825 Antwoorden op schriftelijke vragen BvDH over aanstellen ad interim gemeenstesecretaris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110,33 KB</text:p>
          </table:table-cell>
          <table:table-cell table:style-name="Table3.A2" office:value-type="string">
            <text:p text:style-name="P22">
              <text:a xlink:type="simple" xlink:href="https://gemeenteraad.denhelder.nl/Documenten/298825-Antwoorden-op-schriftelijke-vragen-BvDH-over-aanstellen-ad-interim-gemeenstesecretar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298631 Antwoorden op schriftelijke vragen van BBvDH J n.a.v. ontslagbrief wethouder Augustijn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152,17 KB</text:p>
          </table:table-cell>
          <table:table-cell table:style-name="Table3.A2" office:value-type="string">
            <text:p text:style-name="P22">
              <text:a xlink:type="simple" xlink:href="https://gemeenteraad.denhelder.nl/Documenten/298631-Antwoorden-op-schriftelijke-vragen-van-BBvDH-J-n-a-v-ontslagbrief-wethouder-Augustij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298623 Antwoorden op schriftelijke vragen BBvDHJ en BvDH over kosten en transparantie rondom recente bestuurlijke gebeurtenissen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233,22 KB</text:p>
          </table:table-cell>
          <table:table-cell table:style-name="Table3.A2" office:value-type="string">
            <text:p text:style-name="P22">
              <text:a xlink:type="simple" xlink:href="https://gemeenteraad.denhelder.nl/Documenten/298623-Antwoorden-op-schriftelijke-vragen-BBvDHJ-en-BvDH-over-kosten-en-transparantie-rondom-recente-bestuurlijke-gebeurteni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296935 Antwoorden op schriftelijke vragen PVV en BBvDHJ over algoritmes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109,78 KB</text:p>
          </table:table-cell>
          <table:table-cell table:style-name="Table3.A2" office:value-type="string">
            <text:p text:style-name="P22">
              <text:a xlink:type="simple" xlink:href="https://gemeenteraad.denhelder.nl/Documenten/296935-Antwoorden-op-schriftelijke-vragen-PVV-en-BBvDHJ-over-algoritm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281294 Antwoorden op schriftelijke vragen BvDH over vertrek wethouder en Rijnconsult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gemeenteraad.denhelder.nl/Documenten/281294-Antwoorden-op-schriftelijke-vragen-BvDH-over-vertrek-wethouder-en-Rijnconsult-onderzo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SPDH over mobiliteitsaanpak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mobiliteitsaanpa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BBvDHJ over onderhoud van stegen en snippergronden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derhoud-van-stegen-en-snippergron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BBvDHJ BvDH FP en PVV over veiligheid Sluisdijkbuurt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BvDH-FP-en-PVV-over-veiligheid-Sluisdijkbuu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 vragen BBvDHJ over wateroverlast en onderhoud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-vragen-BBvDHJ-over-wateroverlast-en-onderhoud-Polder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305351 RIB termijnbericht schriftelijke vragen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42,66 KB</text:p>
          </table:table-cell>
          <table:table-cell table:style-name="Table3.A2" office:value-type="string">
            <text:p text:style-name="P22">
              <text:a xlink:type="simple" xlink:href="https://gemeenteraad.denhelder.nl/Documenten/305351-RIB-termijnbericht-schriftelijke-vra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284429 Antwoorden op schriftelijke vragen Behoorlijk Bestuur voor DHenJ over ontvangst en besteding van DUVO middelen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101,45 KB</text:p>
          </table:table-cell>
          <table:table-cell table:style-name="Table3.A2" office:value-type="string">
            <text:p text:style-name="P22">
              <text:a xlink:type="simple" xlink:href="https://gemeenteraad.denhelder.nl/Documenten/284429-Antwoorden-op-schriftelijke-vragen-Behoorlijk-Bestuur-voor-DHenJ-over-ontvangst-en-besteding-van-DUVO-midde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280074 Antwoorden op schriftelijke vragen van D66 over Fietsparkeren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109,09 KB</text:p>
          </table:table-cell>
          <table:table-cell table:style-name="Table3.A2" office:value-type="string">
            <text:p text:style-name="P22">
              <text:a xlink:type="simple" xlink:href="https://gemeenteraad.denhelder.nl/Documenten/280074-Antwoorden-op-schriftelijke-vragen-van-D66-over-Fietspark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268262 Antwoorden op Behoorlijk Bestuur voor DHenJ over de berichtgeving met betrekking tot containerwoningen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105,90 KB</text:p>
          </table:table-cell>
          <table:table-cell table:style-name="Table3.A2" office:value-type="string">
            <text:p text:style-name="P22">
              <text:a xlink:type="simple" xlink:href="https://gemeenteraad.denhelder.nl/Documenten/268262-Antwoorden-op-Behoorlijk-Bestuur-voor-DHenJ-over-de-berichtgeving-met-betrekking-tot-containerwoningen-ankerplaats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26" meta:character-count="2982" meta:non-whitespace-character-count="27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