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 Agenda raad 30 september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raad-30-september-2013-geannul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Agenda Maatschap ontw 7 oktober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genda-Maatschap-ontw-7-oktober-2013-geannul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van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7-oktober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Stadsontwikkeling en beheer op 7 oktober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7-oktober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verbeelding blad 3 ontw.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blad-3-ontw-bp-Duinzoom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verbeelding 2 ontw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2-ontw-bp-Duinzoom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verbeelding blad 1.pdf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bl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ontwerp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p-Duinzoom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zienswijzen ontwerp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ontwerp-bp-Duinzoom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Nota van beantwoording ontw bp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-bp-Duinzoom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het vaststellen bestemmingsplan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bestemmingsplan-Duinzoom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tot vaststellen bestemmingsplan Duinzoom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bestemmingsplan-Duinzoom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Eerste haljaar rapportage Port of Den Helder 2013 van college aan raad Cie B&amp;amp;M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jaar-rapportage-Port-of-Den-Helder-2013-van-college-aan-raad-Cie-BM-7-oktober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Eerste Halfjaarrapportage 2013 Zeestad door college 3 september 2013 Cie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rapportage-2013-Zeestad-door-college-3-september-2013-Cie-7-oktober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Eerste halfjaar rapportage Port of Den Helder 2013 van college aan raad Cie B&amp;amp;M 7 okober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-rapportage-Port-of-Den-Helder-2013-van-college-aan-raad-Cie-BM-7-okober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vaststellen bestemmingsplan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stemmingsplan-Luchthaven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vaststellen bestemmingsplan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Luchthaven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Eerste halfjaarrapportage 2013 Zeestad van college aan raad Cie B&amp;amp;M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rapportage-2013-Zeestad-van-college-aan-raad-Cie-BM-7-oktober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Eerste halfjaar rapportage Willemsoord 2013 van college aan raad Cie B&amp;amp;M 7 oktober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ste-halfjaar-rapportage-Willemsoord-2013-van-college-aan-raad-Cie-BM-7-oktober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Verbeelding ontwerp bp.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p-Luchthaven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Ontwerp bestemmingsplan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Luchthaven-201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Zienswijzen ontw.bp.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ontw-bp-Luchthaven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van beantwoording ontwerp bp Luchthaven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p-Luchthaven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Slim Samenwerken bij de Kop.pdf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lim-Samenwerken-bij-de-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Slim Samenwerken bij de Kop.pdf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lim-Samenwerken-bij-de-K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Korte weergave bijeenkomst Slim Samenwerken 220813.pdf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rte-weergave-bijeenkomst-Slim-Samenwerken-2208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Samenwerking tussen gemeenten - VNG uitg.pdf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werking-tussen-gemeenten---VNG-uit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Grip op samenwerken - VNG uitgave.pdf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rip-op-samenwerken---VNG-uitgav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Aanbieding initiatiefvoorstel en ontwerp-besluit '.pdf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initiatiefvoorstel-en-ontwerp-besluit-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 Besluitenlijst com MO van 23 sept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com-MO-van-23-sept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Tweede wijziging GR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wijziging-GR-Veiligheidsregio-NH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Onderbrenging Veiligheidshuis in gemeenschappelijke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derbrenging-Veiligheidshuis-in-gemeenschappelijke-regeling-Veiligheidsregio-NH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onderbrenging Veiligheidshuis in gemeenschappelijke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derbrenging-Veiligheidshuis-in-gemeenschappelijke-regeling-Veiligheidsregio-N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PvdA over spelregels informeren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spelregels-informeren-bewon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BB e.a. over evt bouw stadhuis op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e-a-over-evt-bouw-stadhuis-op-stationsloc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16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6-september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inlichtingen HO variantenstudie nieuwb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ichtingen-HO-variantenstudie-nieuwb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Initiatiefvoorstel toevoegen vierde optie aan de participatie variantenstudie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toevoegen-vierde-optie-aan-de-participatie-variantenstudie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toevoegen vierde optie aan de participatie variantenstudie stadhuis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voegen-vierde-optie-aan-de-participatie-variantenstudie-stadhuis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Presentatie MJP 9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MJP-9-september-201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 Agenda raad 16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Agenda-raad-16-september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Oproep extra raadsvergadering 16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extra-raadsvergadering-16-septemb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Aanvraag extra raadsvergadering 16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extra-raadsvergadering-16-septemb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 Agenda Maatschap ontw 23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Maatschap-ontw-23-september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BenM 9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9-september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tot het vaststellen van de nota Geluidbeleid en de nota Hogere grenswaarden..pdf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nota-Geluidbeleid-en-de-nota-Hogere-grenswaar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Agdvstl div fracties st v zkn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dvstl-div-fracties-st-v-zkn-Meerwer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20130905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905-bestuurlijke-plan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Inspectie stichting-meerwerf-den-helder.pdf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pectie-stichting-meerwerf-den-held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Vrije Socialisten discussie toetreding leden van Trots tot VVD.pdf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ije-Socialisten-discussie-toetreding-leden-van-Trots-tot-VV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vreemd HO! over optie 4 variant nw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eemd-HO-over-optie-4-variant-nw-stad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Stadspartij over Loodsgracht 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Loodsgrach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HO! over pand Loodsgracht 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pand-Loodsgrach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HO! over achterhouden 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achterhouden-briev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 Besluitenlijst raad 2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raad-2-september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presidium 17 juni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7-juni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Uitwerking opkomstbevordering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werking-opkomstbevordering-verkiez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Memo plan van aanpak opkomstbevordering.pdf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lan-van-aanpak-opkomstbevorder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 Besluitenlijst com MO van 26 aug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Besluitenlijst-com-MO-van-26-aug-201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6" meta:paragraph-count="365" meta:word-count="774" meta:character-count="5120" meta:non-whitespace-character-count="4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