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Senb 9 december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dec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verordening op de heffing en invordering van onroerende-zaak belastingen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op-de-heffing-en-invordering-van-onroerende-zaak-belastingen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verordening op de heffing en invordering onroerende-zaak belastingen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op-de-heffing-en-invordering-onroerende-zaak-belastingen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 Besluitenlijst com MO van 25 nov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Besluitenlijst-com-MO-van-25-nov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 Agenda Maatschap ontw 9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8-Agenda-Maatschap-ontw-9-dec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reconstructie fietspad N250..pdf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econstructie-fietspad-N2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van 9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9-december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Werkwijze tot indicatievorm Thuiszorg en het daaraan ten grondslag liggende gemeentelijke beleid..pdf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wijze-tot-indicatievorm-Thuiszorg-en-het-daaraan-ten-grondslag-liggende-gemeentelijke-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ontwerpbegroting 2014 Regionale Uitvoeringsdienst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4-Regionale-Uitvoeringsdienst-Noord-Holland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over ontwerpbegroting 2014 Regionale Uitvoeringsdienst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ontwerpbegroting-2014-Regionale-Uitvoeringsdienst-Noord-Holland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RVO13.01301.pdf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VO13-013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Oprichtingsbegroting 2013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sbegroting-2013-RUD-N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Ontwerpbegroting 2014 RUD NHN en Meerjarenbegroting 2015-2017.pdf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begroting-2014-RUD-NHN-en-Meerjarenbegroting-2015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uitleg belparkeren.pdf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leg-belpark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20131121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1121-bestuurlijke-pla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moties en amendementen 1e, 2e en 3e.pdf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en-amendementen-1e--2e-en-3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Toelichting op de Wabo vragenlijst.pdf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de-Wabo-vragenlij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Vragenlijst met antwoorden toezichtinformatie Wabo.pdf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lijst-met-antwoorden-toezichtinformatie-Wab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bespreeknotitie aanvraag gemeentegarantie door scholen aan zee.pdf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aanvraag-gemeentegarantie-door-scholen-aan-ze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Garantie voor geldlening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ie-voor-geldlening-Scholen-aan-Ze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met betrekknig tot invoering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betrekknig-tot-invoering-Wet-Revitalisering-generiek-toez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met betrekking tot invoering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t-betrekking-tot-invoering-Wet-Revitalisering-generiek-toezi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Informatieblad Wet RGT.pdf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blad-Wet-RG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afsluiten project brede school Pasteurstraat.pdf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fsluiten-project-brede-school-Pasteur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afsluiten project brede school Pasteurstraat.pdf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fsluiten-project-brede-school-Pasteur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vaststellen Archiefverordening Gemeente Den Helder 
              <text:s/>
             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Archiefverordening-Gemeente-Den-Helder-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vaststellen Archiefverordening Gemeente Den Helder 2013 en intrekken Archiefverorde.pdf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Archiefverordening-Gemeente-Den-Helder-2013-en-intrekken-Archiefveror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Archiefverordening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rchiefverordening-Den-Helder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begroting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instemmen met jaarverslag 2012 en goedkeuren van begrotingswijziging 2013 en ontwerpb.pdf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mmen-met-jaarverslag-2012-en-goedkeuren-van-begrotingswijziging-2013-en-ontwerp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tot instemmen met het jaarverslag 2012 en goedkeuren begrotingswijziging 2013 en ontwe.pdf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instemmen-met-het-jaarverslag-2012-en-goedkeuren-begrotingswijziging-2013-en-ontw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auditcommissie 21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1-november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vragenkwartier HO! raad 181113.pdf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HO-raad-181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spreekrecht mw Bok.pdf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mw-Bo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spreekrecht dhr Spek.pdf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dhr-Sp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spreekrecht dhr Selie.pdf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dhr-Sel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TROTS over parkeerfaciliteit kpn-terrein.pdf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TROTS-over-parkeerfaciliteit-kpn-terr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 TROTS over burgerparticipatie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TROTS-over-burgerparticipatie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verstrekken krediet voor vervanging parkeersysteem Bernhardplein / Kroonpassage.pdf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strekken-krediet-voor-vervanging-parkeersysteem-Bernhardplein---Kroonpassag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verstrekken krediet voor vervangen parkeersysteem Bernhardplein / Kroonpassage.pdf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strekken-krediet-voor-vervangen-parkeersysteem-Bernhardplein---Kroonpass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Besluitenlijst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8-november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BEGR: GrLi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GrLi-over-programmabegroting-2014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BEGR: VVD D66 TROTS CDA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VVD-D66-TROTS-CDA-over-programmabegroting-2014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raad 6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'Met Kop en Schouders, Uitwerking van strategische visie op de drie transities en trans.pdf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Kop-en-Schouders--Uitwerking-van-strategische-visie-op-de-drie-transities-en-tran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verantwoordelijkheden en 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antwoordelijkheden-en-budg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Overzicht taken en verantwoordelijkheden.pdf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taken-en-verantwoordelijkhed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Uitvoeringsdocument met Sub-Bijlagen 2 t-e-m 6 en 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document-met-Sub-Bijlagen-2-t-e-m-6-en-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Overzicht 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pos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Opmerkingen bij 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merkingen-bij-analyse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tot het vaststellen van de begroting..pdf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begro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rapportage naar aanleiding van interim-controle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naar-aanleiding-van-interim-controle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Besluitenlijst commissie Senb 11 november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november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met betrekking tot variantenstudie en uitkomst burgerparticipatie nieuwbouw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variantenstudie-en-uitkomst-burgerparticipatie-nieuwbouw-stadhui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Uitvoeringsparagraaf strategische visie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Uitvoeringsparagraaf-strategische-visie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met betrekking tot het afsluiten van een raamovereenkomst subsidie publieksactivitei.pdf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afsluiten-van-een-raamovereenkomst-subsidie-publieksactivite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vaststellen van het bestemmingsplan Nieuw Den Helder Centrum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het-bestemmingsplan-Nieuw-Den-Helder-Centrum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13 Besluitenlijst com MO van 11 nov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com-MO-van-11-nov-20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commissie Senb 25 november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november-201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 Agenda Maatschap ontw 25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Agenda-Maatschap-ontw-25-november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20131031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1031-bestuurlijke-plann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Commissieadvies over voorstel tot wijzigen Apv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wijzigen-Apv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BenM 11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november-201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Besluitenlijst gecombineerd 12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12-november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tot vaststellen normenkader en controleprotocol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normenkader-en-controleprotocol-20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vaststellen normenkader 2013 en controleprotocol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normenkader-2013-en-controleprotocol-voor-de-controle-van-de-jaarreke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Normenkader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Controleprotocol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Oproep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8-novemb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tot vervroegde uitvoering totaalrenovatie hockeyveld Hermes op Sportpark De Linie..pdf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ervroegde-uitvoering-totaalrenovatie-hockeyveld-Hermes-op-Sportpark-De-Lin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Toelichting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Van-Galenbuurt-Zuid-Oo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Agenda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8-november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heerplan-Verkeerstekens-en-Straatmeubilair-2013-201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Besluit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heerplan-Verkeerstekens-en-Straatmeubilair-2013-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Verbeelding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an-Galenbuurt-Zuid-Oos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Bjilage 1 bij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jilage-1-bij-regels-parkeernorm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Regels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an-Galenbuurt-Zuid-Oo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3 van toelichting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van-toelichting-nota-van-beantwoord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 van toelichting stedenbouwkundige randvoorwaarden.pdf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van-toelichting-stedenbouwkundige-randvoorwaard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 van toelichting eindverslag inspraakprocedure.pdf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an-toelichting-eindverslag-inspraakprocedur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Verkeerstekens-en-Straatmeubilair-2013-20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Vaststelling bestemmingsplan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bestemmingsplan-Van-Galenbuurt-Zuid-Oost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Vaststelling bestemmingsplan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bestemmingsplan-Van-Galenbuurt-Zui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07 Besluitenlijst gecombineerd 30 oktober 2013 (turap en begroting).pdf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gecombineerd-30-oktober-2013-turap-en-begrot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BEGR: motie HO!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motie-HO-over-programmabegroting-2014-AANGENOM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Memo klankbordgroep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klankbordgroep-d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BEGR: motie CU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motie-CU-over-programmabegroting-2014-AANGENOM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Behandeling Regionale Kadernota Huisvesting Arbeid.pdf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andeling-Regionale-Kadernota-Huisvesting-Arbe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motie VVD over dotatie voor reserve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over-dotatie-voor-reserve-sociaal-domei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GrLi over tweede wijkcoördinator.pdf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GrLi-over-tweede-wijkcoordinato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PvdA Waddenfonds.pdf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Waddenfond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06 presidium 2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6-presidium-2-septembe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Inwerkprogramma raad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werkprogramma-raad-201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Notitie verkiezingen 2014 inwerkprogramma.pdf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verkiezingen-2014-inwerkprogramma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Besluitenlijst 211013 regionalisering rekenkamerfu.pdf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211013-regionalisering-rekenkamerfu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Besluitenlijst raad 4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november-201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Raadsbesluit bekrachtigen geheimhouding stukken variantenstudie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stukken-variantenstudie-stadhui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exploitatie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ploitatie-Zeesta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agenda combi vergadering 12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2-november-201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Raadsvoorstel variantenstudie en uitkomst burgerparticipatie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riantenstudie-en-uitkomst-burgerparticipatie-nieuwbouw-stadhui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Raadsbesluit variantenstudie en uitkomst burgerparticipatie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riantenstudie-en-uitkomst-burgerparticipatie-nieuwbouw-stadhui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Beschrijving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rijving-variant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Raadsbesluit raamovereenkomst Publieksactiviteiten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amovereenkomst-Publieksactiviteiten-2014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raamovereenkomst met de stichting Top van Holland Publieksactiviteiten.pdf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movereenkomst-met-de-stichting-Top-van-Holland-Publieksactiviteit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Raadsvoorstel raamovereenkomst subsidie publieksactiviteiten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amovereenkomst-subsidie-publieksactiviteiten-2014-201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Advies over het voorstel tot het vaststellen van de begrotingswijzigingen behorende bij de tussenrap.pdf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begrotingswijzigingen-behorende-bij-de-tussenrap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330" meta:character-count="9519" meta:non-whitespace-character-count="88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