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1">
                <draw:image xlink:href="Pictures/100000010000080000000800C9F7B2FE.png" xlink:type="simple" xlink:show="embed" xlink:actuate="onLoad" draw:mime-type="image/png"/>
              </draw:frame>
              110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Programmabegroting 2015 en meerjarenraming 2016-2018.pdf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Programmabegroting-2015-en-meerjarenraming-2016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Spoorboekje behandelingsvoorstel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Spoorboekje-behandelingsvoorstel-begroting-201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Senb 10 november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novembe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 Agenda Maatschap ontwikkeling 10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Agenda-Maatschap-ontwikkeling-10-november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Raadsvergadering agenda 4 november 2014 (met uitloop 6 november 2014).pdf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aststelling-agenda--Behandeld-op-4-november-2014/Raadsvergadering-agenda-4-november-2014-met-uitloop-6-nov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10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november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achtervang WSW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htervang-WSW-20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initiatiefvoorstel Vermooten benoemen commissieleden.pdf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Initiatiefvoorstel-tot-het-benoemen-van-twee-commissieleden-voor-de-fractie-Vermooten--Behandeld-op-4-november-2014/Commissieadvies-initiatiefvoorstel-Vermooten-benoemen-commissiel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Verordening Infrastructuren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oorstel-tot-vaststellen-van-de-Algemene-verordening-ondergrondse-infrastructuren-2014-en-wijzigen-van-de-Algemene-plaatselijke-verordening-en-de-Legesverordening--Behandeld-op-4-november-2014/Commissieadvies-Verordening-Infrastructuren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Jaarstukken Milieudienst.pdf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oorstel-met-betrekking-tot-de-Jaarrekening-en-het-Milieujaarverslag-2013-van-de-Milieudienst-Kop-van-Noord-Holland--Behandeld-op-4-november-2014/Advies-Jaarstukken-Milieudien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over het gemeentelijk beleid t.a.v. het 
              <text:s/>
              verlenen van garanties en het verstrekken va.pdf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het-gemeentelijk-beleid-t-a-v-het-verlenen-van-garanties-en-het-verstrekken-v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kinderopvang in de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inderopvang-in-de-Drooghe-B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goedkeuring nieuwe statuten van de L.O.S..pdf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oedkeuring-nieuwe-statuten-van-de-L-O-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krediet kinderopvang in de Drooghe Bol.pdf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krediet-kinderopvang-in-de-Drooghe-B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over het gemeentelijk beleid t.a.v. het verlenen van garanties en het verstrekken van.pdf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het-gemeentelijk-beleid-t-a-v-het-verlenen-van-garanties-en-het-verstrekken-v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LOS wijziging statuten.pdf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OS-wijziging-statu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D66 HO! PvdA VVD over Transitieplan Soc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D66-HO-PvdA-VVD-over-Transitieplan-Soc-Dom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CDA D66 HO! PvdA VVD over verord sociaal domein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D66-HO-PvdA-VVD-over-verord-sociaal-domein-inget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LOS statuten2014.pdf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LOS-statuten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div over Verordening Indiv inkomenstoeslag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over-Verordening-Indiv-inkomenstoeslag-Participatie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div fracties over Transitieplan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fracties-over-Transitieplan-Sociaal-Domein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div fracties over Transitieplan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fracties-over-Transitieplan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over tussenrapportage 2014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tussenrapportage-2014-inget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PvdA over tussenrapportage 2014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tussenrapportage-2014-inget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PvdA over Verordening Participatiewet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Verordening-Participatiewet-inget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VS over reintegratieverord Participatiewet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reintegratieverord-Participatiewet-inget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VS over afstemmverord Participatiewet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afstemmverord-Participatiewet-inget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div over afstemmingsverord Participatiewet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over-afstemmingsverord-Participatiewet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HO! over Afstemmverord Participatiewet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Afstemmverord-Participatiewet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div over afstemmverord Paricipatiewet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over-afstemmverord-Paricipatiewe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BenM 27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7-oktober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Beleidsnota Gemeentelijke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Gemeentelijke-garanties-en-geldle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RI: septembercirculaire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-septembercirculaire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20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0-oktober-201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Algemene Verordening Ondergrondse Infrastructuren 2014 (AVOI), aanpassing Algemene Pla.pdf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lgemene-Verordening-Ondergrondse-Infrastructuren-2014-AVOI--aanpassing-Algemene-Pl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begr raad: besluit Algemene Verordening Ondergr Infrastructuren 2014 (AVOI), aanpassing Alg Plaa.pdf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Algemene-Verordening-Ondergr-Infrastructuren-2014-AVOI--aanpassing-Alg-Pla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leges aanpassing.pdf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ges-aanpass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Handboek kabels &amp;amp; 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boek-kabels--leid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AVOI 2014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VOI-2014-toelicht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AVOI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VOI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commissie BenM 29 oktober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oktober-201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 raad: besluit intrekken Tarievenverordening voor div 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intrekken-Tarievenverordening-voor-div-dienst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 raad: besluit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rioolheff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 raad: besluit verordening parkeergelden.pdf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verordening-parkeergel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commissie BenM 27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7-oktober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begr raad: besluit precariorechten.pdf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precariorech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begr raad: besluit lijkbezorgingsrechten.pdf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lijkbezorgingsrech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begr raad: besluit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toeristenbelas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Initiatiefvoorstel tot het benoemen van twee commissieleden voor de fractie Vermooten.pdf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tot-het-benoemen-van-twee-commissieleden-voor-de-fractie-Vermoo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begr raad: besluit tot het benoemen van twee commissieleden voor de fractie Vermooten.pdf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tot-het-benoemen-van-twee-commissieleden-voor-de-fractie-Vermo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begr raad: besluit forensenbelasting.pdf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forensenbelas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griffie over initiatiefvoorstel fractie Vermooten benoeming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Initiatiefvoorstel-tot-het-benoemen-van-twee-commissieleden-voor-de-fractie-Vermooten--Behandeld-op-4-november-2014/Memo-griffie-over-initiatiefvoorstel-fractie-Vermooten-benoeming-commissiele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 weg naar een sluitende meerjarenbegroting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-weg-naar-een-sluitende-meerjarenbegroting-2015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vaststelling diverse belastingverordeningen 2015 en de tarievenverordening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verordeningen-2015-en-de-tarievenverordening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begr raad: besluit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legesverord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begr raad: besluit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afvalstoffenheff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aanvulling op programmabegroting 2015-2018; op weg naar een sluitende meerjarenbegroti.pdf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ulling-op-programmabegroting-2015-2018-op-weg-naar-een-sluitende-meerjarenbegroti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aanvulling programmabegroting 2015 en meerjarenraming 2016-2018.pdf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ulling-programmabegroting-2015-en-meerjarenraming-2016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Raadsvoorstel programmabegroting 2015, investering plan 2015 en meerjarenraming 2016 - 2018.pdf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oorstel-tot-het-vaststellen-van-de-programmabegroting-2015-en-het-beschikbaar-stellen-van-een-krediet-van-e-2-446-000---voor-vervangingsinvesteringen--/Raadsvoorstel-programmabegroting-2015--investering-plan-2015-en-meerjarenraming-2016--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begr raad: besluit programmabegroting 2015, inclusief investeringplan en meerjarenraming.pdf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aad-besluit-programmabegroting-2015--inclusief-investeringplan-en-meerjarenram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5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Zienswijze raad op jaarstukken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raad-op-jaarstukken-201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controleverklaring met jaarverslag en -rekening Milieudienst Kop NH.pdf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oorstel-met-betrekking-tot-de-Jaarrekening-en-het-Milieujaarverslag-2013-van-de-Milieudienst-Kop-van-Noord-Holland--Behandeld-op-4-november-2014/controleverklaring-met-jaarverslag-en--rekening-Milieudienst-Kop-NH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Jaarrekening en Milieujaarverslag 2013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en-Milieujaarverslag-2013-Milieudienst-Kop-van-Noord-Holland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Jaarrekening en Milieujaarverslag 2013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Voorstel-met-betrekking-tot-de-Jaarrekening-en-het-Milieujaarverslag-2013-van-de-Milieudienst-Kop-van-Noord-Holland--Behandeld-op-4-november-2014/Jaarrekening-en-Milieujaarverslag-2013-Milieudienst-Kop-van-Noord-Holla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tot het vaststellen van de Regiovisie Huiselijk Geweld en Kindermishandeling Noord-Holland Noord..pdf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Regiovisie-Huiselijk-Geweld-en-Kindermishandeling-Noord-Holland-Noord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Raadsvergadering agenda 20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0-oktober-201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tot het vaststellen van de Regiovisie Huiselijk Geweld en Kindermishandeling Noord-Holland Noord..pdf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Regiovisie-Huiselijk-Geweld-en-Kindermishandeling-Noord-Holland-Noor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tot het indienen van wensen en bedenkingen met betrekking tot een subsidie aan de GGD Hollands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indienen-van-wensen-en-bedenkingen-met-betrekking-tot-een-subsidie-aan-de-GGD-Hollands-Noo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tot het vaststellen van de Verordening jeugdhulp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jeugdhulp-20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tot het vaststellen van de Verordening maatschappelijke ondersteuning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maatschappelijke-ondersteuning-201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tot het vaststellen van het transitieplan Sociaal Domein 'Naar een vitale samenleving'..pdf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het-transitieplan-Sociaal-Domein-Naar-een-vitale-samenlev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tot het vaststellen van de Afstemmingsverordening Participatiewet..pdf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Afstemmingsverordening-Participatiewe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tot het vaststellen van de Verordening Individuele studietoeslag..pdf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Individuele-studietoesla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tot het vaststellen van de Re-integratieverordening Participatiewet..pdf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Re-integratieverordening-Participatiewe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tot het vaststellen van de Verordening Individuele inkomenstoeslag Participatiewet..pdf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Individuele-inkomenstoeslag-Participatiewe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Voorstel tot het intrekken van de Verordening Maatschappelijke participatie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intrekken-van-de-Verordening-Maatschappelijke-participatie-20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tot het intrekken van de Toeslagenverordening 2012-2..pdf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intrekken-van-de-Toeslagenverordening-2012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tot het vaststellen van de Verordening verrekening 
              <text:s/>
              bestuurlijke boete bij recidive 
              <text:s/>
             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verrekening--bestuurlijke-boete-bij-recidive--Participatie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tot het vaststellen van de Handhavingsverordening Participatiewet IOAW en IOAZ..pdf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Handhavingsverordening-Participatiewet-IOAW-en-IOAZ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tot het vaststellen van de Verordening Tegenprestatie Participatiewet..pdf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Tegenprestatie-Participatiewe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Beleidsplan Openbare Verlichting.pdf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Openbare-Verlicht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Planning en Control documenten in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ning-en-Control-documenten-in-201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beleidsplan openbare verlichting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beleidsplan-openbare-verlichting-2014-201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Raadsbesluit beleidsplan openbare verlichting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plan-openbare-verlichting-2014-2018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11 Besluitenlijst com MO van 8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Besluitenlijst-com-MO-van-8-oktober-201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met betrekking tot de Tussenrapportage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de-Tussenrapportage-20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BenM 8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8-oktober-2014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Bijlagen bij memo uitwerking H3 coalitieakkoord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memo-uitwerking-H3-coalitieakkoord-2014-201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memo herzien financiele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herzien-financiele-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vergaderschema 2015 raad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5-raad-en-commissies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Agenda presidium 29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9-september-201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Toelichting Raadsacademie Hollands Kroon.pdf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Raadsacademie-Hollands-Kroo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MP Raadsacademie brochure Hollands Kroon.pdf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P-Raadsacademie-brochure-Hollands-Kroo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memo uitwerking raadsacademie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uitwerking-raadsacademie-raadsled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memo uitwerking hoofdstuk 3 coalitieakkoord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uitwerking-hoofdstuk-3-coalitieakkoord-2014-2018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motie vr.o.d. BB e.a. over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o-d-BB-e-a-over-Stichting-Meerwerf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motie vr.o.d. D66 over jeugdsportfonds.pdf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o-d-D66-over-jeugdsportfond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vragenkwartier CU verhuizing gezondheidscentrum.pdf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CU-verhuizing-gezondheidscentrum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vragenhalfuur CU speeloase Prunusstraat.pdf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halfuur-CU-speeloase-Prunusstraa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vragenkwartier Vermooten bunker J Verfailleweg.pdf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Vermooten-bunker-J-Verfaillewe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Vragenhalfuur Vermooten bomenkap Kanaalweg.pdf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halfuur-Vermooten-bomenkap-Kanaalwe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Besluitenlijst Mo 6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6-oktober-201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Besluitenlijst commissie Senb 6 oktober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oktober-20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Besluitenlijst BenM 6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6-oktober-2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22.1 CDA PvdA Stp D66 Vermooten over parkeren in Beatrixstr.pdf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2-1-CDA-PvdA-Stp-D66-Vermooten-over-parkeren-in-Beatrixstr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Besluitenlijst raad 29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9-september-2014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3" meta:object-count="0" meta:page-count="11" meta:paragraph-count="671" meta:word-count="1386" meta:character-count="9797" meta:non-whitespace-character-count="90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