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1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7">
                <draw:image xlink:href="Pictures/100000010000080000000800C9F7B2FE.png" xlink:type="simple" xlink:show="embed" xlink:actuate="onLoad" draw:mime-type="image/png"/>
              </draw:frame>
              108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Memo BCF SSN.pdf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BCF-SS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commissie Senb 10 maart 2014..pdf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10-maart-20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Raadsvoorstel tot wijziging van de parkeerverordening 2014 ten behoeve van het invoeren v.pdf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wijziging-van-de-parkeerverordening-2014-ten-behoeve-van-het-invoeren-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Raadsbesluit tot wijziging van de Parkeerverordening 2014 ten behoeve.pdf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wijziging-van-de-Parkeerverordening-2014-ten-behoev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03 Agenda Maatschap ontwikkeling 10 maart.pdf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3-Agenda-Maatschap-ontwikkeling-10-maa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Inlichting HO! over twee rapporten Odeon en Hopman.pdf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lichting-HO-over-twee-rapporten-Odeon-en-Hop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Moties en amendementen 31122013.pdf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s-en-amendementen-3112201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Innovatie Agenda bij Concretisering RTA.pdf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Innovatie-Agenda-bij-Concretisering-RT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Verdeelmodel bij Concretisering RTA.pdf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Verdeelmodel-bij-Concretisering-RT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mbt Bureau Jeugdzorg 131218.pdf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rief-mbt-Bureau-Jeugdzorg-1312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Raadsvoorstel met betrekking tot Regionaal Transitie Arrangement Jeugd.pdf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met-betrekking-tot-Regionaal-Transitie-Arrangement-Jeug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Raadsbesluit met betrekking tot Regionaal Transitie Arrangement Jeugd.pdf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met-betrekking-tot-Regionaal-Transitie-Arrangement-Jeug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Regionaal Transitie Arrangement Jeugd 131030.pdf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756,27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gionaal-Transitie-Arrangement-Jeugd-131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Concretisering Regionaal Transitie Arrangement januari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cretisering-Regionaal-Transitie-Arrangement-januari-201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Raadsvoorstel Kaderherstelling voor de actualisatie van de Welstandsnota.pdf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Kaderherstelling-voor-de-actualisatie-van-de-Welstandsnot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Raadsbesluit kaderstelling herziening Welstandsnota.pdf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kaderstelling-herziening-Welstandsnot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Nota Kaderstelling wijziging Welstandsnota.pdf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Kaderstelling-wijziging-Welstandsnot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Raadsvergadering agenda 3 maart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ergadering-agenda-3-maart-201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Commissieadvies voorbereidingskrediet Plein aan de Prinsenstraat..pdf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24-02-2014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68,27 KB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bereidingskrediet-Plein-aan-de-Prinsenstraa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Besluitenlijst commissie Senb 9 december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9-december-201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Besluitenlijst commissie Senb 25 november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25-november-201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Besluitenlijst commissie Senb 7 januari 2014..pdf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7-januari-201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commissie Senb 3 februari 2014..pdf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3-februari-201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Besluitenlijst commissie Senb 19 februari 2014..pdf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19-februari-201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Besluitenlijst commissie Senb 10 februari 2014..pdf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10-februari-201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Besluitenlijst BenM 19 februari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19-februari-201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Commissieadvies over voorstel tot vaststelling wijziging Verordening op de heffing en invordering va.pdf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vaststelling-wijziging-Verordening-op-de-heffing-en-invordering-va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Commissieadvies 
              <text:s/>
              over voorstel tot het vaststellen van de Gedragscode politieke ambtsdragers gemeent.pdf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-over-voorstel-tot-het-vaststellen-van-de-Gedragscode-politieke-ambtsdragers-gemeen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Commissieadvies over voorstel tot het vaststellen van de Verordening rechtspositie raads- en commiss.pdf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het-vaststellen-van-de-Verordening-rechtspositie-raads--en-commis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gereserveerd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gereserveerd-201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Commissieadvies met betrekking tot de verzelfstandiging van de weekmarkten..pdf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met-betrekking-tot-de-verzelfstandiging-van-de-weekmark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Besluitenlijst raad 17 februari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17-februari-201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Raadsvoorstel over verzoek tot het houden van een referendum over bestemmingsplan Stationslocatie.pdf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over-verzoek-tot-het-houden-van-een-referendum-over-bestemmingsplan-Stationslocati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Raadsbesluit over verzoek tot het houden van een referendum over bestemmingsplan Stationslocatie.pdf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ver-verzoek-tot-het-houden-van-een-referendum-over-bestemmingsplan-Stationslocati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Inleidend verzoek referendum bestemmingsplan Stati.pdf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Inleidend-verzoek-referendum-bestemmingsplan-Stati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03 Raadsvergadering 17 februari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3-Raadsvergadering-17-februari-201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bezwaarschrift tegen verlenen kredietverlening plan nieuw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zwaarschrift-tegen-verlenen-kredietverlening-plan-nieuw-stadhui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bezwaarschrift tegen kredietverlening plan nieuwbouw sradhuis.pdf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zwaarschrift-tegen-kredietverlening-plan-nieuwbouw-sradhuis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bezwaarschrift tegen kredietverlening plan nieuwbouw sradhuis.pdf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zwaarschrift-tegen-kredietverlening-plan-nieuwbouw-sradhui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antwoordformulier hoorzitting met reactie geen hoorzitting.pdf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ntwoordformulier-hoorzitting-met-reactie-geen-hoorzitt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antwoordformulier hoorzitting raadsbesluit kredietverlening plan nieuw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ntwoordformulier-hoorzitting-raadsbesluit-kredietverlening-plan-nieuw-stadhui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antwoordformulier hoorzitting betreffende bebouwing stationslocatie (nieuwbouw stadhuis).pdf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ntwoordformulier-hoorzitting-betreffende-bebouwing-stationslocatie-nieuwbouw-stadhui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Verweerschrift.pdf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weerschrif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Bezwaarschrift-advies 06-02-2014.pdf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zwaarschrift-advies-06-02-2014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Gemeenteraad d.d. 06-02-2014.pdf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meenteraad-d-d-06-02-2014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Brief 03-01-2014.pdf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rief-03-01-201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17-01-2014.pdf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rief-17-01-2014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bezwaarschriften van F.J. Piekhaar + 7 anderen en K.H. Selie.pdf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zwaarschriften-van-F-J-Piekhaar-7-anderen-en-K-H-Seli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Raadsvoorstel beslissing op bezwaar inzake raadsbesluit nieuwbouw Stadhuis.pdf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12-02-2014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101,25 KB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slissing-op-bezwaar-inzake-raadsbesluit-nieuwbouw-Stadhuis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Raadsbesluit beslissing op bezwaar nieuwbouw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slissing-op-bezwaar-nieuwbouw-Stadhuis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 bij memo Windwijzer punt 9.pdf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11-02-2014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bij-memo-Windwijzer-punt-9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 bij memo Windwijzer punt 8.pdf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11-02-2014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bij-memo-Windwijzer-punt-8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bij memo Windwijzer punt 7.pdf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11-02-2014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bij-memo-Windwijzer-punt-7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bij memo Windwijzer punt 2a.pdf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11-02-2014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bij-memo-Windwijzer-punt-2a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 bij memo Windwijzer punt 6.pdf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11-02-2014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bij-memo-Windwijzer-punt-6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bij memo Windwijzer punt 5.pdf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11-02-2014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bij-memo-Windwijzer-punt-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bij memo Windwijzer punt 4.pdf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11-02-2014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666,00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bij-memo-Windwijzer-punt-4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 bij memo Windwijzer punt 3.pdf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11-02-2014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bij-memo-Windwijzer-punt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 bij memo Windwijzer punt 2.pdf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11-02-2014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bij-memo-Windwijzer-punt-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Bijlage bij memo Windwijzer punt 1.pdf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11-02-2014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bij-memo-Windwijzer-punt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Raadsvoorstel vaststelling eerste wijziging Legesverordening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11-02-2014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ing-eerste-wijziging-Legesverordening-2014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Raadsbesluit eerste wijziging legesverordening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11-02-2014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eerste-wijziging-legesverordening-2014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Brief GMR.pdf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11-02-2014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rief-GM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Curriculum Vitae J.van Es.pdf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11-02-2014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urriculum-Vitae-J-van-Es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Raadsvoorstel benoemen leden interim bestuur Stichting Meerwerf Basisscholen.pdf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11-02-2014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noemen-leden-interim-bestuur-Stichting-Meerwerf-Basisschol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Besluit benoemen interim bestuur Stichting Meerwerf Basisscholen.pdf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11-02-2014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-benoemen-interim-bestuur-Stichting-Meerwerf-Basisschol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10-02-2014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informatiebrief13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Aanvulling nota van beantwoording zienswijzen ontwerp bestemmingsplan Stationslocatie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10-02-2014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vulling-nota-van-beantwoording-zienswijzen-ontwerp-bestemmingsplan-Stationslocatie-2014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Agenda commissie Stadsontwikkeling en beheer 19 februari 2014..pdf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07-02-2014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tadsontwikkeling-en-beheer-19-februari-201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Bestemmingsplan Van Galenbuurt Zuid-Oost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06-02-2014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emmingsplan-Van-Galenbuurt-Zuid-Oost-2013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Memo Windwijzer 27-01-2014.pdf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06-02-2014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Windwijzer-27-01-2014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inzameling huishoudelijk afval.pdf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06-02-2014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zameling-huishoudelijk-afval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Agenda commissie BenM 19 februari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06-02-2014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19-februari-201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Raadsvoorstel voorbereidingskrediet openbare ruimte Assorgiaplein.pdf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06-02-2014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oorbereidingskrediet-openbare-ruimte-Assorgiaplei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Raadsbesluit voorbereidingskrediet openbare ruimte Assorgiaplein.pdf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06-02-2014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oorbereidingskrediet-openbare-ruimte-Assorgiaplei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Wijziging programmabegroting.pdf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06-02-2014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ijziging-programmabegroting9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Handreiking integriteit modelgedragscode.pdf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06-02-2014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19,62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Handreiking-integriteit-modelgedragsco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Raadsvoorstel Regionalisering rekenkamerfunctie.pdf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06-02-2014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Regionalisering-rekenkamerfuncti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Raadsbesluit regionalisering rekenkamerfunctie.pdf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06-02-2014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regionalisering-rekenkamerfuncti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verzoek houden referendum betreffende raadsvoorstel bestemmingsplan Stationslocatie.pdf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06-02-2014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houden-referendum-betreffende-raadsvoorstel-bestemmingsplan-Stationslocatie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AU14.01458.pdf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06-02-2014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U14-01458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AU14.01457.pdf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06-02-2014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U14-01457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AU14.01456.pdf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06-02-2014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U14-01456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AU14.01455.pdf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06-02-2014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U14-01455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Raadsvoorstel gedragscode politieke ambtsdragers gemeente Den Helder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06-02-2014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gedragscode-politieke-ambtsdragers-gemeente-Den-Helder-2014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Raadsbesluit gedragscode politieke ambtsdragers gemeente Den Helder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06-02-2014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gedragscode-politieke-ambtsdragers-gemeente-Den-Helder-2014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Agenda commissie Stadsontwikkeling en beheer van 10 februari 2014..pdf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05-02-2014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tadsontwikkeling-en-beheer-van-10-februari-2014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Raadsvoorstel verzelfstandiging weekmarkten.pdf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05-02-2014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erzelfstandiging-weekmarkten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Raadsbesluit verzelfstandiging weekmarkten.pdf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05-02-2014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zelfstandiging-weekmarkte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persbericht.pdf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05-02-2014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ersbericht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verzelfstandiging weekmarkten.pdf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05-02-2014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elfstandiging-weekmarkten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bijlage markt businessplan.pdf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05-02-2014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879,09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markt-businesspla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overeenkomst stichting.pdf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05-02-2014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vereenkomst-stichting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Rapport evaluatie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05-02-2014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-evaluatie-rekenkamercommissie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AU14.01338.pdf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05-02-2014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U14-01338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CDA over rapp onderzoekscommissie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03-02-2014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DA-over-rapp-onderzoekscommissie-Willemsoord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GrLi over rapp onderzoekscommissie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03-02-2014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rLi-over-rapp-onderzoekscommissie-Willemsoord1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GrLi over rapp onderzoekscommissie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03-02-2014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rLi-over-rapp-onderzoekscommissie-Willemsoord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Raadsvoorstel Verordening rechtspositie raads- en commissieleden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03-02-2014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936,73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erordening-rechtspositie-raads--en-commissieleden-201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Besluitenlijst presidium 16 december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03-02-2014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presidium-16-december-2013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Agenda presidium 270114.pdf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03-02-2014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presidium-270114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Raadsbesluit verordening rechtspositie raads- en commissieleden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03-02-2014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rechtspositie-raads--en-commissieleden-201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PvdA HO! over subsidiestromen waddenfonds.pdf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03-02-2014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565,51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vdA-HO-over-subsidiestromen-waddenfonds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vragenkwartier 270114.pdf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03-02-2014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ragenkwartier-27011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Wijzigingen in Verordening rechtspositie raads- en cieleden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03-02-2014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792,08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ijzigingen-in-Verordening-rechtspositie-raads--en-cieleden-2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Besluitenlijst raad 27 januari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03-02-2014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27-januari-2014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9" meta:object-count="0" meta:page-count="11" meta:paragraph-count="659" meta:word-count="1253" meta:character-count="8950" meta:non-whitespace-character-count="8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1121042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1121042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