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0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maart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b16.00184.pdf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16-0018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Halfjaarrapportage 2de helft 2015: Zeestad, Willemsoord en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alfjaarrapportage-2de-helft-2015-Zeestad-Willemsoord-en-Port-of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2de halfjaar 2015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de-halfjaar-2015-Willemsoo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2de halfjaar 2015 Zeestad.pdf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de-halfjaar-2015-Zeest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2de halfjaar PODH 2015.pdf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de-halfjaar-PODH-201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Carport.pdf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98,49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arpor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Agenda commissie BenM 11 april 2016.pdf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11-april-201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Agenda commissie Senb 11 april 2016.pdf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11-april-201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Agenda com Maatschap ontw 11 april 2016.pdf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-Maatschap-ontw-11-april-201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Schoemaker BenM 11 april 2016 over toeristische ontwikkelingen.pdf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choemaker-BenM-11-april-2016-over-toeristische-ontwikkel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Raadsvoorstel Visie cultuur vast te stellen.pdf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isie-cultuur-vast-te-stell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Raadsbesluit toekomstvisie Van Galen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ekomstvisie-Van-Gal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Raadsbesluit Visie cultuur.pdf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isie-cultuu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Visie cultuur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isie-cultuur-201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20160317 - Investeringslijst RRN 07 april behorende bij raadsvoorstel_1.pdf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175,18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60317-Investeringslijst-RRN-07-april-behorende-bij-raadsvoorstel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Agenda Regionale cie Noordkop 7 april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egionale-cie-Noordkop-7-april-201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Bestuursconvenant regionale samenwerking 'De Kop Werkt'.pdf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uursconvenant-regionale-samenwerking-De-Kop-Werk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Investeringsoverzicht.pdf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vesteringsoverzi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Presentatie TM tbv RRN -100316.pdf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TM-tbv-RRN-10031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conceptverslag RRN 20160310 def.pdf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ceptverslag-RRN-20160310-de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Besluitenlijst 01 RRN 100316.pdf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01-RRN-10031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Raadsvoorstel vaststelling concept-bewonersvisie 'Van Galen 2025'.pdf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aststelling-concept-bewonersvisie-Van-Galen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Vervolgstappen onwikkeling Koningstraat.pdf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volgstappen-onwikkeling-Koningstraa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Agenda raadsvergadering 4 april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svergadering-4-april-201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Oproep vergadering gemeenteraad op 4 april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486,11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op-4-april-201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'het Sportbesluit' Tarieven en subsidies sportverenigingen en onderhoud buitensportaccommod.pdf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het-Sportbesluit-Tarieven-en-subsidies-sportverenigingen-en-onderhoud-buitensportaccommo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Besluitenlijst com Mo van 21 maart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-Mo-van-21-maart-201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Commissieadvies voorstel tot vaststellen van de Gedragscodes integriteit.pdf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vaststellen-van-de-Gedragscodes-integritei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Commissieadvies voorstel tot vaststelling van de eerste wijziging van de Legesverordening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vaststelling-van-de-eerste-wijziging-van-de-Legesverordening-201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Commissieadvies voorstel tot vaststelling van de Visie op Planning en Control..pdf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vaststelling-van-de-Visie-op-Planning-en-Contro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Commissieadvies voorstel gelimiteerde generieke achtervangovereenkomst voor stichting Woontij..pdf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gelimiteerde-generieke-achtervangovereenkomst-voor-stichting-Woontij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Besluitenlijst commissie BenM 21 maart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BenM-21-maart-201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bij RI16.0019.pdf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bij-RI16-001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CU GrLi BvDH VS Verm BB over fase1-plus Uitwerkingspln Stadshart.pdf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659,24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U-GrLi-BvDH-VS-Verm-BB-over-fase1-plus-Uitwerkingspln-Stadshar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Agenda raadsvergadering 14 maart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10-03-2016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svergadering-14-maart-2016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Verzoek raadsdebat op 14 maart 2016 over divere onderwerpen..pdf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10-03-2016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oek-raadsdebat-op-14-maart-2016-over-divere-onderwerp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Memo aanpak armoedebeleid.pdf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10-03-2016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aanpak-armoedebelei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Notitie aanpak armoedebeleid.pdf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10-03-2016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itie-aanpak-armoedebelei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10-03-2016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16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Agenda comm Maatschap ontw 21 maart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09-03-2016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-Maatschap-ontw-21-maart-2016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Raadsbesluit vaststelling Ontwerp Beeldkwaliteitsplan "Op Huisduinen".pdf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09-03-2016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ing-Ontwerp-Beeldkwaliteitsplan-Op-Huisduin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Nota van beantwoording bkp Op Huisduinen.pdf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09-03-2016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van-beantwoording-bkp-Op-Huisduin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Ontwerp Beeldkwaliteitsplan "Op Huisduinen".pdf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09-03-2016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Ontwerp-Beeldkwaliteitsplan-Op-Huisduin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Raadsvoorstel Visie op Planning en Control.pdf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09-03-2016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isie-op-Planning-en-Contro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Raadsbesluit Visie op Planning en Control.pdf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09-03-2016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isie-op-Planning-en-Contr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Visie op Planning en control.pdf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09-03-2016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508,87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isie-op-Planning-en-contro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Agenda commissie BenM van 21 maart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08-03-2016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van-21-maart-201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Raadsvoorstel tot vaststelling eerste wijziging van de Legesverordening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08-03-2016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vaststelling-eerste-wijziging-van-de-Legesverordening-201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Raadsbesluit tot vaststelling eerste wijziging Legesverordening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08-03-2016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vaststelling-eerste-wijziging-Legesverordening-201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Raadsvoorstel Ontwerp Beeldkwaliteitsplan "Op Huisduinen".pdf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04-03-2016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Ontwerp-Beeldkwaliteitsplan-Op-Huisduin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Besluitenlijst Maatschap ontw 22 februari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02-03-2016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Maatschap-ontw-22-februari-2016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5" meta:paragraph-count="317" meta:word-count="623" meta:character-count="4210" meta:non-whitespace-character-count="39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748168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748168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