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Senb 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jan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11 december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1-december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Voorgestelde GR VRNHN met geconsolideerde tekst.pdf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gestelde-GR-VRNHN-met-geconsolideerde-tek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Raadsvoostel voorfinanciering Willemsoord BV i.v.m. kosten Boerenverdrietsluis.pdf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stel-voorfinanciering-Willemsoord-BV-i-v-m-kosten-Boerenverdrietsl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voorfinanciering Willemsoord BV i.v.m. kosten Boerenverdrietsluis.pdf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financiering-Willemsoord-BV-i-v-m-kosten-Boerenverdrietsl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gemeenschappelijke regeling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Veiligheidsregio-Noord-Holland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wijziging gemeenschappelijke regeling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gemeenschappelijke-regeling-Veiligheidsregio-Noord-Holland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BenM 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9-januari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CU over toezicht op verbonden partijen en gesubsidieerde instellingen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toezicht-op-verbonden-partijen-en-gesubsidieerde-instellingen-aang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CU over scheiding zakelijk en cultureel deel De Kampanje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scheiding-zakelijk-en-cultureel-deel-De-Kampanje-aangehou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GL over informeren projecten Zeestad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L-over-informeren-projecten-Zeestad-aangehou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D66 e.a. over drank schenken winkeliers - ingetr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e-a-over-drank-schenken-winkeliers-inget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PvdA over onderzoeksuggestie rekenkamercommissie - ingetr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onderzoeksuggestie-rekenkamercommissie-inget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BvDH over deelsubsidieverordening Topsport - ingetr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DH-over-deelsubsidieverordening-Topsport-inget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BB e.a. over juridische kosten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e-a-over-juridische-kosten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D66 over jaarlijkse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jaarlijkse-vrijwilligersmanifest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Stadspartij e.a. over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-a-over-Theater-de-Kampanj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BB e.a. over aanpassing subsidie De Kampanje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e-a-over-aanpassing-subsidie-De-Kampanje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bij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Beleidskader-Verbonden-partij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Verbonden-partij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tbv behandeling concept Beleidskader Verbonden partijen in cie BenM 9-1-2018.pdf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tbv-behandeling-concept-Beleidskader-Verbonden-partijen-in-cie-BenM-9-1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Agenderingsverzoek stand van zaken omgevingsvergunning motorcross..pdf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stand-van-zaken-omgevingsvergunning-motorcros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Toelichting RVS informatievoorziening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RVS-informatievoorziening-gemeenschappelijke-reg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Zienswijze Westfriese colleges informatievoorziening GRen.pdf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Westfriese-colleges-informatievoorziening-G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voorstel verbetering informatievoorzien.pdf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oorstel-verbetering-informatievoorzi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Stand van zaken aanvraag omgevingsvergunning motorcross.pdf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nd-van-zaken-aanvraag-omgevingsvergunning-motorcros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over de opvolging van aanbevelingen van het onderzoek naar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de-opvolging-van-aanbevelingen-van-het-onderzoek-naar-HV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over opvolging aanbevelingen onderzoek HVC.pdf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opvolging-aanbevelingen-onderzoek-HVC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Uitvoeringsbesluit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besluit-Afvalstoffenverorden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vaststellen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Afvalstoffenverordening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valstoffenverordening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fvalstoffenverordening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raadsvergadering 11 december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1-december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vaststellen controleprotocol voor de accountantscontrole op de jaarrekening 2017-201.pdf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controleprotocol-voor-de-accountantscontrole-op-de-jaarrekening-2017-2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vaststellen controleprotocol voor de accountantscontrole op de jaarrekening 2017-2019.pdf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controleprotocol-voor-de-accountantscontrole-op-de-jaarrekening-2017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IR17.0192.pdf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7-019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IR17.0191.pdf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7-019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Controleprotocol voor de accountantscontrole op de jaarrekening 2017-2019.pdf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voor-de-accountantscontrole-op-de-jaarrekening-2017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Auditcommissie 8 en 16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8-en-16-juni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boardletter interim-controle gemeente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ardletter-interim-controle-gemeente-Den-Helder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Besluitenlijst Auditcommissie op 7 december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op-7-december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Bestuur en Middelen 29 november 2017 (met uitloop 4 december 2017).pdf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29-november-2017-met-uitloop-4-december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over voorstel met betrekking tot de tweede tussenrapportage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tweede-tussenrapportage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raadsvergadering 11 december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1-december-201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met betrekking tot de exploitatie van Theater De Kampanje..pdf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exploitatie-van-Theater-De-Kampanj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met betrekking tot de exploitatie van Theater De Kampanje..pdf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de-exploitatie-van-Theater-De-Kampanj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Commissieadvies over rapport 'De Verplaatsing van Theater de Kampanje' van de rekenkamercommissie..pdf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rapport-De-Verplaatsing-van-Theater-de-Kampanje-van-de-rekenkamercommis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Besluitenlijst commissie Senb 27 november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7-november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Commissieadvies voorstel tot het aanvragen van een suppletie-uitkering 'Bommenregeling' 2018 voor 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aanvragen-van-een-suppletie-uitkering-Bommenregeling-2018-voor-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61" meta:character-count="4777" meta:non-whitespace-character-count="4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