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voorstel tot het vaststellen van de verordening tot wijziging van de Verordening Voo.pdf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tot-wijziging-van-de-Verordening-Vo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voorstel tot het vaststellen van de 'Verordening maatschappelijke ondersteuning 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maatschappelijke-ondersteuning-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voorstel tot het vaststellen van de 'Verordening Jeugdhulp Den Helder 2018'.pdf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Jeugdhulp-Den-Held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voorstel tot het vaststellen van de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deelsubsidieverordening-Topsportreg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MO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7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uitvoeringsplan-verduurzaming-gemeentelijk-vastgo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commissie Bestuur en Middelen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stuur-en-Middelen-27-novem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meerjaren uitvoeringsplan verduurzaming gemeentelijk vastgoed..pdf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56,22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meerjaren-uitvoeringsplan-verduurzaming-gemeentelijk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voorstel tot vaststellen van de Nota Strategisch Vergunningenbeleid 2017-2018..pdf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Nota-Strategisch-Vergunningenbeleid-2017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20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0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vaststelling verordening heffing onroerende zaak belastingen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erordening-heffing-onroerende-zaak-belastingen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tot vaststelling verordening op de heffing en invordering onroerende zaak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verordening-op-de-heffing-en-invordering-onroerende-zaak-belast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Stadspartij en CDA over vlaggen in de raadszaal.pdf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n-CDA-over-vlaggen-in-de-raadsz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Stadspartij CDA D66 PvdA over dienstregeling Connexxion- ingetr -.pdf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CDA-D66-PvdA-over-dienstregeling-Connexxion-inget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2e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2e-Turap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30 oktober, 8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oktober-8-novem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rapport Rkc De Verplaatsing van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kc-De-Verplaatsing-van-Theater-de-Kampanj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rapport Rkc De Verplaatsing van Theater de Kampanje.pdf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kc-De-Verplaatsing-van-Theater-de-Kampan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 rekenkamercommissie over de verplaatsing van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over-de-verplaatsing-van-Theater-de-Kampanj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Liquiditeit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quiditeit-2017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commissie BenM 29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nov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Geactualiseerde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actualiseerde-meerjarenbegro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Activiteitenplan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iviteitenplan-2018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Beleidsplan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2018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Toelichting op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meerjarenbegro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Kampanj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jaarverslag2016.pdf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aanpassing subsidie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passing-subsidie-theater-de-Kampanj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aanpassing subsidie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subsidie-theater-de-Kampanj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2e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2e-Turap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2de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Turap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Begrotingswijziging 2de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2de-Turap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7.2 PC brief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2-PC-brief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 Bestuurlijke planning 09112017.pdf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9-Bestuurlijke-planning-0911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8.1 Overzicht MASV Presidium 20171108.pdf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8-1-Overzicht-MASV-Presidium-201711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formatievoorziening-gemeenschappelijke-reg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formatievoorziening-gemeenschappelijke-reg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6.6 Infographic Project informatievoorziening.pdf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6-6-Infographic-Project-informatievoorzi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informatievoorziening memo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voorziening-memo-presidi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Samenvatting raadsvoorstel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raadsvoorstel-informatievoorziening-gemeenschappelijke-reg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Notitie informatievoorziening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informatievoorziening-gemeenschappelijke-regel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opzet ipv kadernota 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zet-ipv-kadernota-2019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Inwerkprogramma gemeenteraad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werkprogramma-gemeenteraad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inwerkprogramma gemeenteraad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werkprogramma-gemeenteraad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eerste gedachtenlijn raadscommunicatie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erste-gedachtenlijn-raadscommunicatie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Mail Noordwest ziekenhuis 3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il-Noordwest-ziekenhuis-3-oktober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draaiboek en evaluatie veteranendag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aiboek-en-evaluatie-veteranendag-201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commissie Senb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7-november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commissie Mo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27-november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 OOGO.pdf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OOGO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 commissie BenM 27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7-november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wethouder Wagner kustzonering provincie NH.pdf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Wagner-kustzonering-provincie-NH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Toekomstperspectief Kust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komstperspectief-Kust-oktober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Kaart strandzonering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strandzonering-oktober-201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Toelichting strandzonering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strandzonering-oktober-2017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Actieplan energieneutraal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Actieplan-energieneutraal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Actieplan Energieneutraal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ieplan-Energieneutraal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vaststelling Omgevingsvisie Huisduinen in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Omgevingsvisie-Huisduinen-in-205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vaststelling Omgevingsvisie 'Huisduinen in 2050'.pdf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Omgevingsvisie-Huisduinen-in-205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Omgevingsvisie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isie-Huisduin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tot het vaststellen van de verordening tot wijziging van de Verordening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tot-wijziging-van-de-Verordening-Voorzie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vaststellen van de verordening tot wijziging van de Verordening Voorzi.pdf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tot-wijziging-van-de-Verordening-Voorzi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Was-wordt-tabel wijzigingen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as-wordt-tabel-wijzigingen-2017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VNG ledenbrief wijzigingen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NG-ledenbrief-wijzigingen-20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Nota Strategisch Vergunningenbeleid 2017-2018.pdf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Strategisch-Vergunningenbeleid-2017-201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elsubsidieverordening-Topsportregel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Raadsvoorstel Nota Strategische Vergunningenbeleid.pdf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Strategische-Vergunningenbele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elsubsidieverordening-Topsportregel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Strategisch Vergunningenbeleid 2017-2018.pdf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Strategisch-Vergunningenbeleid-2017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Publicatie staatsblad wijziging Besluit omgevingsrecht van 21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ublicatie-staatsblad-wijziging-Besluit-omgevingsrecht-van-21-april-20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Investeringsschema duurzame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sschema-duurzame-maatregel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Begrotingswijziging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Meerjaren-uitvoeringsplan-verduurzaming-gemeentelijk-vastgo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en-uitvoeringsplan-verduurzaming-gemeentelijk-vastgoe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Raadsbesluit Meerjaren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erjaren-uitvoeringsplan-verduurzaming-gemeentelijk-vastgoe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Uitvoeringsplan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plan-verduurzaming-gemeentelijk-vastgoe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reactie op verordeningen maatschappelijke ontwikkeling en Jeugdhulp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erordeningen-maatschappelijke-ontwikkeling-en-Jeugdhulp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 aanvraag suppletie-uitkering 'Bommenregeling' 2018 voor NGE kaart en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raag-suppletie-uitkering-Bommenregeling-2018-voor-NGE-kaart-en-Vinkenterr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Raadsbesluit aanvraag suppletie-uitkering bommenregeling.pdf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raag-suppletie-uitkering-bommenregel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Notitie resterende NGE kosten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resterende-NGE-kosten-Vinkenterr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Raadsvoorstel De Kop Werkt! - Jaarprogramma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-Kop-Werkt-Jaarprogramma-20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Raadsbesluit De Kop Werkt! - Jaarprogramma 2018 en Voortgangsrapportages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-Kop-Werkt-Jaarprogramma-2018-en-Voortgangsrapportages-201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1 Jaarprogramma 2018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Jaarprogramma-2018-DKW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3 W+B fracties CDA.pdf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W-B-fracties-CDA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2 - Toetsingskader.pdf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raadsvergadering 20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0-november-201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Raadsvoorstel benoeming lid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id-Raad-van-Toezicht-Stichting-Meerwerf-basisschol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Raadsbesluit benoeming lid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id-Raad-van-Toezicht-Stichting-Meerwerf-basisschol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voordracht G.L. Voermans als nieuw lid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dracht-G-L-Voermans-als-nieuw-lid-Raad-van-Toezich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Commissieadvies 'Beleidsplan schulddienstverlening 2018-2021'.pdf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leidsplan-schulddienstverlening-2018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rapport 'Gemeenschappelijke Regeling Gesubsidieerde Arbeid Kop van Noord-Holland' va.pdf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pport-Gemeenschappelijke-Regeling-Gesubsidieerde-Arbeid-Kop-van-Noord-Holland-v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commissie Maatschappelijke ontwikkeling van 6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aatschappelijke-ontwikkeling-van-6-november-201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van de Adviesraad Sociaal Domein over beleidsplan schulddienstverlening.pdf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van-de-Adviesraad-Sociaal-Domein-over-beleidsplan-schulddienstverlen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29" meta:character-count="8354" meta:non-whitespace-character-count="7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