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Agenderingsverzoek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deelsubsidieverordening-Topsport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geheimhouding koopovereenkomst handelskade 10b.pdf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heimhouding-koopovereenkomst-handelskade-10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Geheimhouding KOOPOVEREENKOMST hANDELSKADE 10b.pdf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KOOPOVEREENKOMST-hANDELSKADE-10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deelsubsidieverordening 'Topsportregeling'.pdf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elsubsidieverordening-Topsportrege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deelsubsidieverordening 'Topsportregeling'.pdf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elsubsidieverordening-Topsportregel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Begrotingswijzing deelsubsidieverordening 'Topsportregeling'.pdf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ng-deelsubsidieverordening-Topspor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wensen en bedenkingen procedure: Lening Willemsoord BV horecaplein.pdf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ensen-en-bedenkingen-procedure-Lening-Willemsoord-BV-horeca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een lening aan Willemsoord BV voor de ontwikkeling van het horecakwartier..pdf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een-lening-aan-Willemsoord-BV-voor-de-ontwikkeling-van-het-horecakwarti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commissie BenM 29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9-januar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met betrekking tot de aankoop van Handelskade 10-B..pdf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aankoop-van-Handelskade-10-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herbenoeming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erbenoeming-lid-van-de-Commissie-voor-de-Ruimtelijke-Kwa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benoeming ir. Uda Visser tot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ir-Uda-Visser-tot-lid-van-de-Commissie-voor-de-Ruimtelijke-Kwal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herbenoeming U. Visser als lid van de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herbenoeming-U-Visser-als-lid-van-de-commissie-Ruimtelijke-Kwalite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raad 12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2-februar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voorstel over het houden van de European Maritime Day (EMD) in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over-het-houden-van-de-European-Maritime-Day-EMD-in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ingetr: D66 SpDH over rookvrije speeltuinen, schoolpleinen en buiten accomodaties.pdf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D66-SpDH-over-rookvrije-speeltuinen-schoolpleinen-en-buiten-accomod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verworpen: SL opvolging van aanbevelingen onderzoek naar HVC.pdf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81,86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SL-opvolging-van-aanbevelingen-onderzoek-naar-HVC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verworpen: SL opvolging van aanbevelingen onderzoek naar HVC.pdf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SL-opvolging-van-aanbevelingen-onderzoek-naar-HV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verworpen: Sociaal Lokaal over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Sociaal-Lokaal-over-Afvalstoffenverordening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vrod Invulling gebouw 72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od-Invulling-gebouw-72-Willems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presidium 220118.pdf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201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Notitie verkiezingen 2018 presidium tbv formatie.pdf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verkiezingen-2018-presidium-tbv-form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Presidium 13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3-november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raadsvergadering 22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2-januari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tot benoeming van ir. J. Hoekstra als welstandscommissielid.pdf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benoeming-van-ir-J-Hoekstra-als-welstandscommissiel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auditcommissie 30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30-mei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European Maritime Day (EMD) in Den Helder in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uropean-Maritime-Day-EMD-in-Den-Helder-i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commissie BenM van 29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9-januari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Kandidatuur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ndidatuur-Den-He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begrotingswijziging European Maritime Day (EMD) in Den Helder in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grotingswijziging-European-Maritime-Day-EMD-in-Den-Helder-in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uitnodiging kandidaten EMD 2020-2024.pdf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kandidaten-EMD-2020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Raadsvoorstel European Maritime Day (EMD) in Den Helder in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European-Maritime-Day-EMD-in-Den-Helder-in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aankoop Handelskade 10-B.pdf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koop-Handelskade-10-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aankoop Handelskade 10-B.pdf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koop-Handelskade-10-B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Beoordeling kostenbegroting.pdf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oordeling-kostenbegro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Intentieverklaring.pdf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ntieverkla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wensen- en bedenkingenprocedure lening Willemsoord BV horecaplein..pdf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ensen-en-bedenkingenprocedure-lening-Willemsoord-BV-horecapl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Verzoek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erzoek-Willemsoo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Agenda raadsvergadering 22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2-januari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Commissieadvies voorstel tot het verstrekken van een overbruggingskrediet van € 900.000,- aan Willem.pdf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erstrekken-van-een-overbruggingskrediet-van-900-000-aan-Willem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voorstel tot het vaststellen van de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Afvalstoffenverordening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voorstel over de opvolging van aanbevelingen van het onderzoek naar HVC.pdf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over-de-opvolging-van-aanbevelingen-van-het-onderzoek-naar-HVC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voorstel tot het vaststellen van het controleprotocol voor de accountantscontrole op.pdf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controleprotocol-voor-de-accountantscontrole-op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commissie BenM van 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9-januari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advies verlenging zendmachtiging Lokale Omroep Stichting (LOS) Den Hel.pdf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dvies-verlenging-zendmachtiging-Lokale-Omroep-Stichting-LOS-Den-H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Commissariaat voor de Media (AI17.06529).pdf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Commissariaat-voor-de-Media-AI17-0652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advies verlenging zendmachtiging Lokale Omroep Stichting (LOS) Den He.pdf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dvies-verlenging-zendmachtiging-Lokale-Omroep-Stichting-LOS-Den-H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benoeming ir. Jandirk Hoekstra tot lid van de commissie voor de Ruimtelijke Kwal.pdf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ir-Jandirk-Hoekstra-tot-lid-van-de-commissie-voor-de-Ruimtelijke-Kwa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over voorstel verbetering van informatievoorziening gemeenschappelijke regelingen..pdf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verbetering-van-informatievoorziening-gemeenschappelijke-rege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Commissieadvies over voorstel tot wijziging van de gemeenschappelijke regeling Veiligheidsregio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wijziging-van-de-gemeenschappelijke-regeling-Veiligheidsregio-NH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Raadsvoorstel tot benoeming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ing-lid-van-de-Commissie-voor-de-Ruimtelijke-Kwalitei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Rekenkamerbrief over het conceptbeleidskader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brief-over-het-conceptbeleidskader-Verbonden-Partij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741" meta:character-count="5296" meta:non-whitespace-character-count="4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