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0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van-10-dec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Begrotingswijziging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BenM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0-dec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Verordening tot wijziging van de Verordening maatschappelijke ondersteuning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Verordening-maatschappelijke-ondersteun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tot vaststelling van de wijziging van de Verordening Individuele Inkomenstoeslag Parti.pdf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wijziging-van-de-Verordening-Individuele-Inkomenstoeslag-Part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wijziging Verordening maatschappelijke ondersteuning Den Helder 2018.pdf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erordening-maatschappelijke-ondersteuning-Den-Held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vaststelling van de wijziging van de verordening Individuele Inkomenstoesl.pdf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van-de-wijziging-van-de-verordening-Individuele-Inkomenstoes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adviesraad SD wijzigingsverordening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dviesraad-SD-wijzigingsverordening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ASD mbt IIT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SD-mbt-IIT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concernstaf over proces Kadernota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ncernstaf-over-proces-Kadernota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Offerte Argumentenfabriek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fferte-Argumentenfabriek-nov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20181122 Bestuurlijke termijnkalender 2018 4e kwartaal en 1e kwartaal 2019 (3).pdf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1122-Bestuurlijke-termijnkalender-2018-4e-kwartaal-en-1e-kwartaal-2019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erordening-onroerende-zaak-belasting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onroerende-zaak-belastin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tot aanpassing van de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passing-van-de-legesverorden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aanpassing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legesverordening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Berekening tarief abonnement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rekening-tarief-abonnement-Konincksh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Evaluatierapport gratis parkeren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rapport-gratis-parkeren-centr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Rapport evaluatie parkeren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parkeren-in-het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Visie-Verblijfsrecreatie-Noord-Holland-Noord-20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Regionale Visie Verblijfsrecreatie.pdf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Regionale-Visie-Verblijfsrecre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Visie-Verblijfsrecreatie-Noord-Holland-Noord-2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Visie Verblijfsrecreatie NHN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Verblijfsrecreatie-NHN-20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Samenvatting Visie Verblijfsrecreatie 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Visie-Verblijfsrecreatie-N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Weerstandsvermogen-en-risicomanagem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Boardletter 2018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ardletter-2018-Ipa-Ac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Reactie college op Boardletter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jaarprogramma 2019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programma-2019-De-Kop-Wer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ontslag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over het rapport 'Onderzoek naar de effecten van de transformatie in de jeugdzorg' van de Rek.pdf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rapport-Onderzoek-naar-de-effecten-van-de-transformatie-in-de-jeugdzorg-van-de-R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 Maatschap ontw 19 nov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9-nov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raad 3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vaststelling Regionale Retailvisie Kop van Noord-Holland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Regionale-Retailvisie-Kop-van-Noord-Holland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gewijzigde begrotingen 2018 en 2019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wijzigde-begrotingen-2018-en-2019-van-de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 31 oktober 2018, uitloop 7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1-oktober-2018-uitloop-7-november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 Maatschap ontw 19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9-november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D66 inzake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66-inzake-vrijwilligersmanifest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Gespreksnotitie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notitie-vrijwilligersmanifest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raadsvergadering 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9-juli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algemene beschouwingen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programmabegroti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68" meta:character-count="4042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